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03" w:rsidRDefault="005933FE" w:rsidP="00660F03">
      <w:pPr>
        <w:pStyle w:val="a8"/>
      </w:pPr>
      <w:r>
        <w:t>Настройка браузера для работы с электронной подписью</w:t>
      </w:r>
    </w:p>
    <w:p w:rsidR="00660F03" w:rsidRPr="00660F03" w:rsidRDefault="00660F03" w:rsidP="00660F03">
      <w:pPr>
        <w:pStyle w:val="a8"/>
        <w:pageBreakBefore w:val="0"/>
      </w:pPr>
      <w:r>
        <w:t>Содержание</w:t>
      </w:r>
    </w:p>
    <w:bookmarkStart w:id="0" w:name="_GoBack"/>
    <w:bookmarkEnd w:id="0"/>
    <w:p w:rsidR="00FC7D4B" w:rsidRDefault="00660F03" w:rsidP="00FC7D4B">
      <w:pPr>
        <w:pStyle w:val="11"/>
        <w:rPr>
          <w:rFonts w:asciiTheme="minorHAnsi" w:hAnsiTheme="minorHAnsi"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9391888" w:history="1">
        <w:r w:rsidR="00FC7D4B" w:rsidRPr="00C142F7">
          <w:rPr>
            <w:rStyle w:val="ae"/>
          </w:rPr>
          <w:t>1</w:t>
        </w:r>
        <w:r w:rsidR="00FC7D4B">
          <w:rPr>
            <w:rFonts w:asciiTheme="minorHAnsi" w:hAnsiTheme="minorHAnsi"/>
            <w:sz w:val="22"/>
            <w:szCs w:val="22"/>
          </w:rPr>
          <w:tab/>
        </w:r>
        <w:r w:rsidR="00FC7D4B" w:rsidRPr="00C142F7">
          <w:rPr>
            <w:rStyle w:val="ae"/>
          </w:rPr>
          <w:t>Браузеры, в которых допускается работа с электронной подписью</w:t>
        </w:r>
        <w:r w:rsidR="00FC7D4B">
          <w:rPr>
            <w:webHidden/>
          </w:rPr>
          <w:tab/>
        </w:r>
        <w:r w:rsidR="00FC7D4B">
          <w:rPr>
            <w:webHidden/>
          </w:rPr>
          <w:fldChar w:fldCharType="begin"/>
        </w:r>
        <w:r w:rsidR="00FC7D4B">
          <w:rPr>
            <w:webHidden/>
          </w:rPr>
          <w:instrText xml:space="preserve"> PAGEREF _Toc499391888 \h </w:instrText>
        </w:r>
        <w:r w:rsidR="00FC7D4B">
          <w:rPr>
            <w:webHidden/>
          </w:rPr>
        </w:r>
        <w:r w:rsidR="00FC7D4B">
          <w:rPr>
            <w:webHidden/>
          </w:rPr>
          <w:fldChar w:fldCharType="separate"/>
        </w:r>
        <w:r w:rsidR="00FC7D4B">
          <w:rPr>
            <w:webHidden/>
          </w:rPr>
          <w:t>2</w:t>
        </w:r>
        <w:r w:rsidR="00FC7D4B">
          <w:rPr>
            <w:webHidden/>
          </w:rPr>
          <w:fldChar w:fldCharType="end"/>
        </w:r>
      </w:hyperlink>
    </w:p>
    <w:p w:rsidR="00FC7D4B" w:rsidRDefault="00FC7D4B" w:rsidP="00FC7D4B">
      <w:pPr>
        <w:pStyle w:val="11"/>
        <w:rPr>
          <w:rFonts w:asciiTheme="minorHAnsi" w:hAnsiTheme="minorHAnsi"/>
          <w:sz w:val="22"/>
          <w:szCs w:val="22"/>
        </w:rPr>
      </w:pPr>
      <w:hyperlink w:anchor="_Toc499391889" w:history="1">
        <w:r w:rsidRPr="00C142F7">
          <w:rPr>
            <w:rStyle w:val="ae"/>
          </w:rPr>
          <w:t>2</w:t>
        </w:r>
        <w:r>
          <w:rPr>
            <w:rFonts w:asciiTheme="minorHAnsi" w:hAnsiTheme="minorHAnsi"/>
            <w:sz w:val="22"/>
            <w:szCs w:val="22"/>
          </w:rPr>
          <w:tab/>
        </w:r>
        <w:r w:rsidRPr="00C142F7">
          <w:rPr>
            <w:rStyle w:val="ae"/>
          </w:rPr>
          <w:t>Настройка Яндекс.Браузера для работы с электронной подписью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_Toc499391889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C7D4B" w:rsidRDefault="00FC7D4B" w:rsidP="00FC7D4B">
      <w:pPr>
        <w:pStyle w:val="11"/>
        <w:rPr>
          <w:rFonts w:asciiTheme="minorHAnsi" w:hAnsiTheme="minorHAnsi"/>
          <w:sz w:val="22"/>
          <w:szCs w:val="22"/>
        </w:rPr>
      </w:pPr>
      <w:hyperlink w:anchor="_Toc499391890" w:history="1">
        <w:r w:rsidRPr="00C142F7">
          <w:rPr>
            <w:rStyle w:val="ae"/>
          </w:rPr>
          <w:t>3</w:t>
        </w:r>
        <w:r>
          <w:rPr>
            <w:rFonts w:asciiTheme="minorHAnsi" w:hAnsiTheme="minorHAnsi"/>
            <w:sz w:val="22"/>
            <w:szCs w:val="22"/>
          </w:rPr>
          <w:tab/>
        </w:r>
        <w:r w:rsidRPr="00C142F7">
          <w:rPr>
            <w:rStyle w:val="ae"/>
          </w:rPr>
          <w:t xml:space="preserve">Настройка </w:t>
        </w:r>
        <w:r w:rsidRPr="00C142F7">
          <w:rPr>
            <w:rStyle w:val="ae"/>
            <w:lang w:val="en-US"/>
          </w:rPr>
          <w:t>Google</w:t>
        </w:r>
        <w:r w:rsidRPr="00C142F7">
          <w:rPr>
            <w:rStyle w:val="ae"/>
          </w:rPr>
          <w:t xml:space="preserve"> </w:t>
        </w:r>
        <w:r w:rsidRPr="00C142F7">
          <w:rPr>
            <w:rStyle w:val="ae"/>
            <w:lang w:val="en-US"/>
          </w:rPr>
          <w:t>Chrome</w:t>
        </w:r>
        <w:r w:rsidRPr="00C142F7">
          <w:rPr>
            <w:rStyle w:val="ae"/>
          </w:rPr>
          <w:t xml:space="preserve"> для работы с электронной подписью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_Toc499391890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C7D4B" w:rsidRDefault="00FC7D4B" w:rsidP="00FC7D4B">
      <w:pPr>
        <w:pStyle w:val="11"/>
        <w:rPr>
          <w:rFonts w:asciiTheme="minorHAnsi" w:hAnsiTheme="minorHAnsi"/>
          <w:sz w:val="22"/>
          <w:szCs w:val="22"/>
        </w:rPr>
      </w:pPr>
      <w:hyperlink w:anchor="_Toc499391891" w:history="1">
        <w:r w:rsidRPr="00C142F7">
          <w:rPr>
            <w:rStyle w:val="ae"/>
          </w:rPr>
          <w:t>4</w:t>
        </w:r>
        <w:r>
          <w:rPr>
            <w:rFonts w:asciiTheme="minorHAnsi" w:hAnsiTheme="minorHAnsi"/>
            <w:sz w:val="22"/>
            <w:szCs w:val="22"/>
          </w:rPr>
          <w:tab/>
        </w:r>
        <w:r w:rsidRPr="00C142F7">
          <w:rPr>
            <w:rStyle w:val="ae"/>
          </w:rPr>
          <w:t xml:space="preserve">Настройка </w:t>
        </w:r>
        <w:r w:rsidRPr="00C142F7">
          <w:rPr>
            <w:rStyle w:val="ae"/>
            <w:lang w:val="en-US"/>
          </w:rPr>
          <w:t>Mozilla</w:t>
        </w:r>
        <w:r w:rsidRPr="00C142F7">
          <w:rPr>
            <w:rStyle w:val="ae"/>
          </w:rPr>
          <w:t xml:space="preserve"> </w:t>
        </w:r>
        <w:r w:rsidRPr="00C142F7">
          <w:rPr>
            <w:rStyle w:val="ae"/>
            <w:lang w:val="en-US"/>
          </w:rPr>
          <w:t>Firefox</w:t>
        </w:r>
        <w:r w:rsidRPr="00C142F7">
          <w:rPr>
            <w:rStyle w:val="ae"/>
          </w:rPr>
          <w:t xml:space="preserve"> для работы с электронной подписью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_Toc499391891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60F03" w:rsidRPr="00660F03" w:rsidRDefault="00660F03" w:rsidP="00660F03">
      <w:pPr>
        <w:tabs>
          <w:tab w:val="left" w:pos="9355"/>
        </w:tabs>
      </w:pPr>
      <w:r>
        <w:rPr>
          <w:noProof/>
          <w:sz w:val="24"/>
        </w:rPr>
        <w:fldChar w:fldCharType="end"/>
      </w:r>
    </w:p>
    <w:p w:rsidR="005933FE" w:rsidRPr="00F126D2" w:rsidRDefault="005933FE" w:rsidP="00660F03">
      <w:pPr>
        <w:pStyle w:val="1"/>
        <w:pageBreakBefore/>
      </w:pPr>
      <w:bookmarkStart w:id="1" w:name="_Toc499391888"/>
      <w:r>
        <w:lastRenderedPageBreak/>
        <w:t>Браузеры, в которых допускается работа с электронной подписью</w:t>
      </w:r>
      <w:bookmarkEnd w:id="1"/>
    </w:p>
    <w:p w:rsidR="00A1393B" w:rsidRPr="00A1393B" w:rsidRDefault="00A1393B" w:rsidP="00A1393B">
      <w:r>
        <w:t>Версии браузеров, в которых допускается работа с электронной подписью:</w:t>
      </w:r>
    </w:p>
    <w:p w:rsidR="00A1393B" w:rsidRPr="00A1393B" w:rsidRDefault="00A1393B" w:rsidP="00A1393B">
      <w:pPr>
        <w:pStyle w:val="a0"/>
      </w:pPr>
      <w:r w:rsidRPr="00A1393B">
        <w:rPr>
          <w:lang w:val="en-US"/>
        </w:rPr>
        <w:t>Google</w:t>
      </w:r>
      <w:r w:rsidRPr="00A1393B">
        <w:t xml:space="preserve"> </w:t>
      </w:r>
      <w:r w:rsidRPr="00A1393B">
        <w:rPr>
          <w:lang w:val="en-US"/>
        </w:rPr>
        <w:t>Chrome</w:t>
      </w:r>
      <w:r w:rsidRPr="00A1393B">
        <w:t xml:space="preserve"> - 62.0 и </w:t>
      </w:r>
      <w:r>
        <w:t>выше;</w:t>
      </w:r>
    </w:p>
    <w:p w:rsidR="00A1393B" w:rsidRPr="00A1393B" w:rsidRDefault="00A1393B" w:rsidP="00A1393B">
      <w:pPr>
        <w:pStyle w:val="a0"/>
      </w:pPr>
      <w:r w:rsidRPr="00A1393B">
        <w:rPr>
          <w:lang w:val="en-US"/>
        </w:rPr>
        <w:t>Mozilla</w:t>
      </w:r>
      <w:r w:rsidRPr="00A1393B">
        <w:t xml:space="preserve"> </w:t>
      </w:r>
      <w:r w:rsidRPr="00A1393B">
        <w:rPr>
          <w:lang w:val="en-US"/>
        </w:rPr>
        <w:t>Firefox</w:t>
      </w:r>
      <w:r w:rsidRPr="00A1393B">
        <w:t xml:space="preserve"> - 57.0 и выше</w:t>
      </w:r>
      <w:r>
        <w:t>;</w:t>
      </w:r>
    </w:p>
    <w:p w:rsidR="00A1393B" w:rsidRPr="00A1393B" w:rsidRDefault="00A1393B" w:rsidP="00A1393B">
      <w:pPr>
        <w:pStyle w:val="a0"/>
      </w:pPr>
      <w:proofErr w:type="spellStart"/>
      <w:r w:rsidRPr="00A1393B">
        <w:t>Яндекс</w:t>
      </w:r>
      <w:proofErr w:type="gramStart"/>
      <w:r w:rsidRPr="00A1393B">
        <w:t>.Б</w:t>
      </w:r>
      <w:proofErr w:type="gramEnd"/>
      <w:r w:rsidRPr="00A1393B">
        <w:t>раузер</w:t>
      </w:r>
      <w:proofErr w:type="spellEnd"/>
      <w:r w:rsidRPr="00A1393B">
        <w:t xml:space="preserve"> - 17.10.0 и выше</w:t>
      </w:r>
      <w:r>
        <w:t>.</w:t>
      </w:r>
    </w:p>
    <w:p w:rsidR="005933FE" w:rsidRDefault="005933FE" w:rsidP="00660F03">
      <w:pPr>
        <w:pStyle w:val="1"/>
        <w:pageBreakBefore/>
      </w:pPr>
      <w:bookmarkStart w:id="2" w:name="_Toc499391889"/>
      <w:r>
        <w:lastRenderedPageBreak/>
        <w:t xml:space="preserve">Настройка </w:t>
      </w:r>
      <w:proofErr w:type="spellStart"/>
      <w:r>
        <w:t>Яндекс</w:t>
      </w:r>
      <w:proofErr w:type="gramStart"/>
      <w:r w:rsidR="00CF6F2A">
        <w:t>.</w:t>
      </w:r>
      <w:r>
        <w:t>Б</w:t>
      </w:r>
      <w:proofErr w:type="gramEnd"/>
      <w:r>
        <w:t>раузера</w:t>
      </w:r>
      <w:proofErr w:type="spellEnd"/>
      <w:r>
        <w:t xml:space="preserve"> для работы с электронной подписью</w:t>
      </w:r>
      <w:bookmarkEnd w:id="2"/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t xml:space="preserve">Запустите </w:t>
      </w:r>
      <w:proofErr w:type="spellStart"/>
      <w:r w:rsidR="00C279B7">
        <w:rPr>
          <w:b w:val="0"/>
        </w:rPr>
        <w:t>Яндекс</w:t>
      </w:r>
      <w:proofErr w:type="gramStart"/>
      <w:r w:rsidR="00C279B7">
        <w:rPr>
          <w:b w:val="0"/>
        </w:rPr>
        <w:t>.Б</w:t>
      </w:r>
      <w:proofErr w:type="gramEnd"/>
      <w:r w:rsidRPr="00C279B7">
        <w:rPr>
          <w:b w:val="0"/>
        </w:rPr>
        <w:t>раузер</w:t>
      </w:r>
      <w:proofErr w:type="spellEnd"/>
      <w:r w:rsidR="00C279B7">
        <w:rPr>
          <w:b w:val="0"/>
        </w:rPr>
        <w:t>.</w:t>
      </w:r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t>Перейдите в меню «Дополнения»</w:t>
      </w:r>
      <w:r w:rsidR="00CF6F2A">
        <w:rPr>
          <w:b w:val="0"/>
        </w:rPr>
        <w:t xml:space="preserve"> (Рисунок 1)</w:t>
      </w:r>
      <w:r w:rsidR="00C279B7">
        <w:rPr>
          <w:b w:val="0"/>
        </w:rPr>
        <w:t>.</w:t>
      </w:r>
    </w:p>
    <w:p w:rsidR="005933FE" w:rsidRDefault="005933FE" w:rsidP="00020DED">
      <w:pPr>
        <w:pStyle w:val="ac"/>
      </w:pPr>
      <w:r>
        <w:rPr>
          <w:noProof/>
        </w:rPr>
        <w:drawing>
          <wp:inline distT="0" distB="0" distL="0" distR="0" wp14:anchorId="44727DD2" wp14:editId="7751C34B">
            <wp:extent cx="382905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ED" w:rsidRDefault="00020DED" w:rsidP="00020DED">
      <w:pPr>
        <w:pStyle w:val="ac"/>
      </w:pPr>
      <w:bookmarkStart w:id="3" w:name="_Ref486661127"/>
      <w:bookmarkStart w:id="4" w:name="_Toc493767311"/>
      <w:r w:rsidRPr="009118C9">
        <w:t xml:space="preserve">Рисунок </w:t>
      </w:r>
      <w:fldSimple w:instr=" SEQ Рисунок \* ARABIC ">
        <w:r>
          <w:rPr>
            <w:noProof/>
          </w:rPr>
          <w:t>1</w:t>
        </w:r>
      </w:fldSimple>
      <w:bookmarkEnd w:id="3"/>
      <w:r w:rsidRPr="009118C9">
        <w:t xml:space="preserve">. </w:t>
      </w:r>
      <w:bookmarkEnd w:id="4"/>
      <w:r>
        <w:t>Переход в меню «Дополнения»</w:t>
      </w:r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t xml:space="preserve">Перейдите в каталог расширений </w:t>
      </w:r>
      <w:proofErr w:type="spellStart"/>
      <w:r w:rsidRPr="00C279B7">
        <w:rPr>
          <w:b w:val="0"/>
        </w:rPr>
        <w:t>Яндекс</w:t>
      </w:r>
      <w:proofErr w:type="gramStart"/>
      <w:r w:rsidR="00CF6F2A">
        <w:rPr>
          <w:b w:val="0"/>
        </w:rPr>
        <w:t>.</w:t>
      </w:r>
      <w:r w:rsidRPr="00C279B7">
        <w:rPr>
          <w:b w:val="0"/>
        </w:rPr>
        <w:t>Б</w:t>
      </w:r>
      <w:proofErr w:type="gramEnd"/>
      <w:r w:rsidRPr="00C279B7">
        <w:rPr>
          <w:b w:val="0"/>
        </w:rPr>
        <w:t>раузера</w:t>
      </w:r>
      <w:proofErr w:type="spellEnd"/>
      <w:r w:rsidR="00CF6F2A">
        <w:rPr>
          <w:b w:val="0"/>
        </w:rPr>
        <w:t xml:space="preserve"> (Рисунок 2)</w:t>
      </w:r>
      <w:r w:rsidR="00C279B7">
        <w:rPr>
          <w:b w:val="0"/>
        </w:rPr>
        <w:t>.</w:t>
      </w:r>
    </w:p>
    <w:p w:rsidR="005933FE" w:rsidRDefault="005933FE" w:rsidP="00305F23">
      <w:pPr>
        <w:pStyle w:val="ac"/>
      </w:pPr>
      <w:r>
        <w:rPr>
          <w:noProof/>
        </w:rPr>
        <w:drawing>
          <wp:inline distT="0" distB="0" distL="0" distR="0" wp14:anchorId="16BE0491" wp14:editId="12C1ECF2">
            <wp:extent cx="3438525" cy="169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23" w:rsidRDefault="00305F23" w:rsidP="00305F23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2</w:t>
        </w:r>
      </w:fldSimple>
      <w:r w:rsidRPr="009118C9">
        <w:t xml:space="preserve">. </w:t>
      </w:r>
      <w:r>
        <w:t xml:space="preserve">Переход в каталог расширений </w:t>
      </w:r>
      <w:proofErr w:type="spellStart"/>
      <w:r>
        <w:t>Яндекс</w:t>
      </w:r>
      <w:proofErr w:type="gramStart"/>
      <w:r>
        <w:t>.Б</w:t>
      </w:r>
      <w:proofErr w:type="gramEnd"/>
      <w:r>
        <w:t>раузера</w:t>
      </w:r>
      <w:proofErr w:type="spellEnd"/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lastRenderedPageBreak/>
        <w:t>В строке поиска укажите «</w:t>
      </w:r>
      <w:proofErr w:type="spellStart"/>
      <w:r w:rsidRPr="00C279B7">
        <w:rPr>
          <w:b w:val="0"/>
        </w:rPr>
        <w:t>КриптоПро</w:t>
      </w:r>
      <w:proofErr w:type="spellEnd"/>
      <w:r w:rsidRPr="00C279B7">
        <w:rPr>
          <w:b w:val="0"/>
        </w:rPr>
        <w:t xml:space="preserve"> ЭЦП </w:t>
      </w:r>
      <w:proofErr w:type="spellStart"/>
      <w:r w:rsidRPr="00C279B7">
        <w:rPr>
          <w:b w:val="0"/>
        </w:rPr>
        <w:t>Browser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plug-in</w:t>
      </w:r>
      <w:proofErr w:type="spellEnd"/>
      <w:r w:rsidRPr="00C279B7">
        <w:rPr>
          <w:b w:val="0"/>
        </w:rPr>
        <w:t>» и нажмите кнопку «Поиск»</w:t>
      </w:r>
      <w:r w:rsidR="00CF6F2A">
        <w:rPr>
          <w:b w:val="0"/>
        </w:rPr>
        <w:t xml:space="preserve"> (Рисунок 3)</w:t>
      </w:r>
      <w:r w:rsidR="00C279B7">
        <w:rPr>
          <w:b w:val="0"/>
        </w:rPr>
        <w:t>.</w:t>
      </w:r>
    </w:p>
    <w:p w:rsidR="005933FE" w:rsidRDefault="005933FE" w:rsidP="00702BCC">
      <w:pPr>
        <w:pStyle w:val="ac"/>
      </w:pPr>
      <w:r>
        <w:rPr>
          <w:noProof/>
        </w:rPr>
        <w:drawing>
          <wp:inline distT="0" distB="0" distL="0" distR="0" wp14:anchorId="34ABB138" wp14:editId="39BA78C0">
            <wp:extent cx="5880138" cy="1160370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577" cy="11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CC" w:rsidRDefault="00702BCC" w:rsidP="00702BCC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3</w:t>
        </w:r>
      </w:fldSimple>
      <w:r w:rsidRPr="009118C9">
        <w:t xml:space="preserve">. </w:t>
      </w:r>
      <w:r>
        <w:t>Поиск расширения</w:t>
      </w:r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t>В результате поиска отобразится дополнение «</w:t>
      </w:r>
      <w:proofErr w:type="spellStart"/>
      <w:r w:rsidRPr="00C279B7">
        <w:rPr>
          <w:b w:val="0"/>
        </w:rPr>
        <w:t>CryptoPro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Extension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for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CAdES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Browser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Plug-in</w:t>
      </w:r>
      <w:proofErr w:type="spellEnd"/>
      <w:r w:rsidRPr="00C279B7">
        <w:rPr>
          <w:b w:val="0"/>
        </w:rPr>
        <w:t>»</w:t>
      </w:r>
      <w:r w:rsidR="00201AC2">
        <w:rPr>
          <w:b w:val="0"/>
        </w:rPr>
        <w:t xml:space="preserve"> (Рисунок 4)</w:t>
      </w:r>
      <w:r w:rsidR="00C279B7">
        <w:rPr>
          <w:b w:val="0"/>
        </w:rPr>
        <w:t>.</w:t>
      </w:r>
    </w:p>
    <w:p w:rsidR="005933FE" w:rsidRDefault="005933FE" w:rsidP="00201AC2">
      <w:pPr>
        <w:pStyle w:val="ac"/>
      </w:pPr>
      <w:r>
        <w:rPr>
          <w:noProof/>
        </w:rPr>
        <w:drawing>
          <wp:inline distT="0" distB="0" distL="0" distR="0" wp14:anchorId="41B73B8F" wp14:editId="2D74C6AD">
            <wp:extent cx="5940425" cy="211032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C2" w:rsidRDefault="00201AC2" w:rsidP="00201AC2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4</w:t>
        </w:r>
      </w:fldSimple>
      <w:r w:rsidRPr="009118C9">
        <w:t xml:space="preserve">. </w:t>
      </w:r>
      <w:r>
        <w:t>Результат поиска расширения</w:t>
      </w:r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t>Нажмите на указанное дополнение, в результате откроется страница с информацией о выбранном дополнении.</w:t>
      </w:r>
    </w:p>
    <w:p w:rsidR="005933FE" w:rsidRPr="00C279B7" w:rsidRDefault="005933FE" w:rsidP="00C279B7">
      <w:pPr>
        <w:pStyle w:val="21"/>
        <w:rPr>
          <w:b w:val="0"/>
        </w:rPr>
      </w:pPr>
      <w:r w:rsidRPr="00C279B7">
        <w:rPr>
          <w:b w:val="0"/>
        </w:rPr>
        <w:t xml:space="preserve">На данной странице нажмите кнопку «Добавить в </w:t>
      </w:r>
      <w:proofErr w:type="spellStart"/>
      <w:r w:rsidRPr="00C279B7">
        <w:rPr>
          <w:b w:val="0"/>
        </w:rPr>
        <w:t>Яндекс</w:t>
      </w:r>
      <w:proofErr w:type="gramStart"/>
      <w:r w:rsidRPr="00C279B7">
        <w:rPr>
          <w:b w:val="0"/>
        </w:rPr>
        <w:t>.Б</w:t>
      </w:r>
      <w:proofErr w:type="gramEnd"/>
      <w:r w:rsidRPr="00C279B7">
        <w:rPr>
          <w:b w:val="0"/>
        </w:rPr>
        <w:t>раузер</w:t>
      </w:r>
      <w:proofErr w:type="spellEnd"/>
      <w:r w:rsidRPr="00C279B7">
        <w:rPr>
          <w:b w:val="0"/>
        </w:rPr>
        <w:t>»</w:t>
      </w:r>
      <w:r w:rsidR="00D66511">
        <w:rPr>
          <w:b w:val="0"/>
        </w:rPr>
        <w:t xml:space="preserve"> (Рисунок 5)</w:t>
      </w:r>
      <w:r w:rsidR="00C279B7">
        <w:rPr>
          <w:b w:val="0"/>
        </w:rPr>
        <w:t>.</w:t>
      </w:r>
    </w:p>
    <w:p w:rsidR="005933FE" w:rsidRDefault="005933FE" w:rsidP="00D66511">
      <w:pPr>
        <w:pStyle w:val="ac"/>
      </w:pPr>
      <w:r>
        <w:rPr>
          <w:noProof/>
        </w:rPr>
        <w:drawing>
          <wp:inline distT="0" distB="0" distL="0" distR="0" wp14:anchorId="73F699A2" wp14:editId="5670E44C">
            <wp:extent cx="5940425" cy="2036139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11" w:rsidRDefault="00D66511" w:rsidP="00D66511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5</w:t>
        </w:r>
      </w:fldSimple>
      <w:r w:rsidRPr="009118C9">
        <w:t xml:space="preserve">. </w:t>
      </w:r>
      <w:r>
        <w:t>Добавление расширения</w:t>
      </w:r>
    </w:p>
    <w:p w:rsidR="00C82265" w:rsidRPr="00C279B7" w:rsidRDefault="00C82265" w:rsidP="00C279B7">
      <w:pPr>
        <w:pStyle w:val="21"/>
        <w:rPr>
          <w:b w:val="0"/>
        </w:rPr>
      </w:pPr>
      <w:r w:rsidRPr="00C279B7">
        <w:rPr>
          <w:b w:val="0"/>
        </w:rPr>
        <w:lastRenderedPageBreak/>
        <w:t>В открывшемся окне нажмите кнопку «Установить расширение»</w:t>
      </w:r>
      <w:r w:rsidR="00D66511">
        <w:rPr>
          <w:b w:val="0"/>
        </w:rPr>
        <w:t xml:space="preserve"> (Рисунок 6)</w:t>
      </w:r>
      <w:r w:rsidR="00C279B7">
        <w:rPr>
          <w:b w:val="0"/>
        </w:rPr>
        <w:t>.</w:t>
      </w:r>
    </w:p>
    <w:p w:rsidR="00C82265" w:rsidRDefault="00C82265" w:rsidP="00D66511">
      <w:pPr>
        <w:pStyle w:val="ac"/>
      </w:pPr>
      <w:r>
        <w:rPr>
          <w:noProof/>
        </w:rPr>
        <w:drawing>
          <wp:inline distT="0" distB="0" distL="0" distR="0" wp14:anchorId="43F3089B" wp14:editId="5D9E09B5">
            <wp:extent cx="3619500" cy="2647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11" w:rsidRDefault="00D66511" w:rsidP="00D66511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6</w:t>
        </w:r>
      </w:fldSimple>
      <w:r w:rsidRPr="009118C9">
        <w:t xml:space="preserve">. </w:t>
      </w:r>
      <w:r>
        <w:t>Установка расширения</w:t>
      </w:r>
    </w:p>
    <w:p w:rsidR="00D66511" w:rsidRDefault="00D66511" w:rsidP="00D66511">
      <w:pPr>
        <w:pStyle w:val="ac"/>
      </w:pPr>
    </w:p>
    <w:p w:rsidR="00F11761" w:rsidRPr="00C279B7" w:rsidRDefault="00F11761" w:rsidP="00C279B7">
      <w:pPr>
        <w:pStyle w:val="21"/>
        <w:rPr>
          <w:b w:val="0"/>
        </w:rPr>
      </w:pPr>
      <w:r w:rsidRPr="00C279B7">
        <w:rPr>
          <w:b w:val="0"/>
        </w:rPr>
        <w:t>При завершении установки будет выдано сообщение</w:t>
      </w:r>
      <w:r w:rsidR="00407B73">
        <w:rPr>
          <w:b w:val="0"/>
        </w:rPr>
        <w:t xml:space="preserve"> (Рисунок 7)</w:t>
      </w:r>
      <w:r w:rsidR="00C279B7">
        <w:rPr>
          <w:b w:val="0"/>
        </w:rPr>
        <w:t>.</w:t>
      </w:r>
    </w:p>
    <w:p w:rsidR="00F11761" w:rsidRDefault="00F11761" w:rsidP="00407B73">
      <w:pPr>
        <w:pStyle w:val="ac"/>
      </w:pPr>
      <w:r>
        <w:rPr>
          <w:noProof/>
        </w:rPr>
        <w:drawing>
          <wp:inline distT="0" distB="0" distL="0" distR="0" wp14:anchorId="465129E9" wp14:editId="32C1B805">
            <wp:extent cx="3724275" cy="3371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11" w:rsidRDefault="00D66511" w:rsidP="00D66511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7</w:t>
        </w:r>
      </w:fldSimple>
      <w:r w:rsidRPr="009118C9">
        <w:t xml:space="preserve">. </w:t>
      </w:r>
      <w:r>
        <w:t>Установка расширения завершена</w:t>
      </w:r>
    </w:p>
    <w:p w:rsidR="00A1393B" w:rsidRPr="00A1393B" w:rsidRDefault="00A1393B" w:rsidP="00A1393B">
      <w:pPr>
        <w:pStyle w:val="21"/>
        <w:rPr>
          <w:b w:val="0"/>
        </w:rPr>
      </w:pPr>
      <w:r w:rsidRPr="00A1393B">
        <w:rPr>
          <w:b w:val="0"/>
        </w:rPr>
        <w:lastRenderedPageBreak/>
        <w:t xml:space="preserve">Перейдите в меню «Дополнения» (Рисунок </w:t>
      </w:r>
      <w:r>
        <w:rPr>
          <w:b w:val="0"/>
        </w:rPr>
        <w:t>8</w:t>
      </w:r>
      <w:r w:rsidRPr="00A1393B">
        <w:rPr>
          <w:b w:val="0"/>
        </w:rPr>
        <w:t>).</w:t>
      </w:r>
    </w:p>
    <w:p w:rsidR="00A1393B" w:rsidRDefault="00A1393B" w:rsidP="00A1393B">
      <w:pPr>
        <w:pStyle w:val="ac"/>
      </w:pPr>
      <w:r>
        <w:rPr>
          <w:noProof/>
        </w:rPr>
        <w:drawing>
          <wp:inline distT="0" distB="0" distL="0" distR="0" wp14:anchorId="64D6592C" wp14:editId="0E27EACB">
            <wp:extent cx="3829050" cy="448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3B" w:rsidRDefault="00A1393B" w:rsidP="00A1393B">
      <w:pPr>
        <w:pStyle w:val="ac"/>
      </w:pPr>
      <w:r w:rsidRPr="009118C9">
        <w:t xml:space="preserve">Рисунок </w:t>
      </w:r>
      <w:r w:rsidR="00967CF2">
        <w:fldChar w:fldCharType="begin"/>
      </w:r>
      <w:r w:rsidR="00967CF2">
        <w:instrText xml:space="preserve"> SEQ Рисунок \* ARABIC </w:instrText>
      </w:r>
      <w:r w:rsidR="00967CF2">
        <w:fldChar w:fldCharType="separate"/>
      </w:r>
      <w:r>
        <w:rPr>
          <w:noProof/>
        </w:rPr>
        <w:t>8</w:t>
      </w:r>
      <w:r w:rsidR="00967CF2">
        <w:rPr>
          <w:noProof/>
        </w:rPr>
        <w:fldChar w:fldCharType="end"/>
      </w:r>
      <w:r w:rsidRPr="009118C9">
        <w:t xml:space="preserve">. </w:t>
      </w:r>
      <w:r>
        <w:t>Переход в меню «Дополнения»</w:t>
      </w:r>
    </w:p>
    <w:p w:rsidR="00D66511" w:rsidRPr="00E07C7A" w:rsidRDefault="00E07C7A" w:rsidP="00E07C7A">
      <w:pPr>
        <w:pStyle w:val="21"/>
        <w:rPr>
          <w:b w:val="0"/>
        </w:rPr>
      </w:pPr>
      <w:r w:rsidRPr="00E07C7A">
        <w:rPr>
          <w:b w:val="0"/>
        </w:rPr>
        <w:t>В перечне дополнений найдите «</w:t>
      </w:r>
      <w:proofErr w:type="spellStart"/>
      <w:r w:rsidRPr="00E07C7A">
        <w:rPr>
          <w:b w:val="0"/>
        </w:rPr>
        <w:t>CryptoPro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Extension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for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CAdES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Browser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Plug-in</w:t>
      </w:r>
      <w:proofErr w:type="spellEnd"/>
      <w:r w:rsidRPr="00E07C7A">
        <w:rPr>
          <w:b w:val="0"/>
        </w:rPr>
        <w:t>» и убедитесь, что дополнение включено (Рисунок 9).</w:t>
      </w:r>
    </w:p>
    <w:p w:rsidR="00E07C7A" w:rsidRDefault="00E07C7A" w:rsidP="00E07C7A">
      <w:pPr>
        <w:pStyle w:val="ac"/>
      </w:pPr>
      <w:r>
        <w:rPr>
          <w:noProof/>
        </w:rPr>
        <w:drawing>
          <wp:inline distT="0" distB="0" distL="0" distR="0" wp14:anchorId="515E0DB7" wp14:editId="20411773">
            <wp:extent cx="5940425" cy="232123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7A" w:rsidRDefault="00E07C7A" w:rsidP="00E07C7A">
      <w:pPr>
        <w:pStyle w:val="ac"/>
      </w:pPr>
      <w:r w:rsidRPr="009118C9">
        <w:t xml:space="preserve">Рисунок </w:t>
      </w:r>
      <w:r w:rsidR="00967CF2">
        <w:fldChar w:fldCharType="begin"/>
      </w:r>
      <w:r w:rsidR="00967CF2">
        <w:instrText xml:space="preserve"> SEQ Рисунок \* ARABIC </w:instrText>
      </w:r>
      <w:r w:rsidR="00967CF2">
        <w:fldChar w:fldCharType="separate"/>
      </w:r>
      <w:r>
        <w:rPr>
          <w:noProof/>
        </w:rPr>
        <w:t>9</w:t>
      </w:r>
      <w:r w:rsidR="00967CF2">
        <w:rPr>
          <w:noProof/>
        </w:rPr>
        <w:fldChar w:fldCharType="end"/>
      </w:r>
      <w:r w:rsidRPr="009118C9">
        <w:t xml:space="preserve">. </w:t>
      </w:r>
      <w:r w:rsidR="006200C2">
        <w:t>Статус дополнения</w:t>
      </w:r>
    </w:p>
    <w:p w:rsidR="00E07C7A" w:rsidRPr="00E07C7A" w:rsidRDefault="00E07C7A"/>
    <w:p w:rsidR="00F126D2" w:rsidRDefault="00F126D2" w:rsidP="00F126D2">
      <w:pPr>
        <w:pStyle w:val="1"/>
      </w:pPr>
      <w:bookmarkStart w:id="5" w:name="_Toc499391890"/>
      <w:r>
        <w:lastRenderedPageBreak/>
        <w:t xml:space="preserve">Настройка </w:t>
      </w:r>
      <w:r w:rsidRPr="00A1393B">
        <w:rPr>
          <w:lang w:val="en-US"/>
        </w:rPr>
        <w:t>Google</w:t>
      </w:r>
      <w:r w:rsidRPr="00A1393B">
        <w:t xml:space="preserve"> </w:t>
      </w:r>
      <w:r w:rsidRPr="00A1393B">
        <w:rPr>
          <w:lang w:val="en-US"/>
        </w:rPr>
        <w:t>Chrome</w:t>
      </w:r>
      <w:r>
        <w:t xml:space="preserve"> для работы с электронной подписью</w:t>
      </w:r>
      <w:bookmarkEnd w:id="5"/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t xml:space="preserve">Запустите </w:t>
      </w:r>
      <w:r w:rsidRPr="00F126D2">
        <w:rPr>
          <w:b w:val="0"/>
          <w:lang w:val="en-US"/>
        </w:rPr>
        <w:t>Google</w:t>
      </w:r>
      <w:r w:rsidRPr="00F126D2">
        <w:rPr>
          <w:b w:val="0"/>
        </w:rPr>
        <w:t xml:space="preserve"> </w:t>
      </w:r>
      <w:r w:rsidRPr="00F126D2">
        <w:rPr>
          <w:b w:val="0"/>
          <w:lang w:val="en-US"/>
        </w:rPr>
        <w:t>Chrome</w:t>
      </w:r>
      <w:r>
        <w:rPr>
          <w:b w:val="0"/>
        </w:rPr>
        <w:t>.</w:t>
      </w:r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t>Перейдите в меню «</w:t>
      </w:r>
      <w:r>
        <w:rPr>
          <w:b w:val="0"/>
        </w:rPr>
        <w:t>Дополнительные инструменты</w:t>
      </w:r>
      <w:r w:rsidRPr="00C279B7">
        <w:rPr>
          <w:b w:val="0"/>
        </w:rPr>
        <w:t>»</w:t>
      </w:r>
      <w:r>
        <w:rPr>
          <w:b w:val="0"/>
        </w:rPr>
        <w:t xml:space="preserve"> и выберите пункт «Расширения» (Рисунок 1</w:t>
      </w:r>
      <w:r w:rsidRPr="00F126D2">
        <w:rPr>
          <w:b w:val="0"/>
        </w:rPr>
        <w:t>0</w:t>
      </w:r>
      <w:r>
        <w:rPr>
          <w:b w:val="0"/>
        </w:rPr>
        <w:t>).</w:t>
      </w:r>
    </w:p>
    <w:p w:rsidR="00F126D2" w:rsidRDefault="00F126D2" w:rsidP="00F126D2">
      <w:pPr>
        <w:pStyle w:val="ac"/>
      </w:pPr>
      <w:r>
        <w:rPr>
          <w:noProof/>
        </w:rPr>
        <w:drawing>
          <wp:inline distT="0" distB="0" distL="0" distR="0" wp14:anchorId="2AF4E0D9" wp14:editId="59EDDFAF">
            <wp:extent cx="5940425" cy="3332867"/>
            <wp:effectExtent l="0" t="0" r="317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10</w:t>
        </w:r>
      </w:fldSimple>
      <w:r w:rsidRPr="009118C9">
        <w:t xml:space="preserve">. </w:t>
      </w:r>
      <w:r>
        <w:t>Переход в меню «</w:t>
      </w:r>
      <w:r w:rsidR="006200C2">
        <w:t>Расширения</w:t>
      </w:r>
      <w:r>
        <w:t>»</w:t>
      </w:r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lastRenderedPageBreak/>
        <w:t xml:space="preserve">Перейдите </w:t>
      </w:r>
      <w:r>
        <w:rPr>
          <w:b w:val="0"/>
        </w:rPr>
        <w:t>по ссылке «Еще расширения» (Рисунок 11).</w:t>
      </w:r>
    </w:p>
    <w:p w:rsidR="00F126D2" w:rsidRDefault="00F126D2" w:rsidP="00F126D2">
      <w:pPr>
        <w:pStyle w:val="ac"/>
      </w:pPr>
      <w:r>
        <w:rPr>
          <w:noProof/>
        </w:rPr>
        <w:drawing>
          <wp:inline distT="0" distB="0" distL="0" distR="0" wp14:anchorId="096CCC54" wp14:editId="3F2106AF">
            <wp:extent cx="5940425" cy="4346338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>
          <w:rPr>
            <w:noProof/>
          </w:rPr>
          <w:t>11</w:t>
        </w:r>
      </w:fldSimple>
      <w:r w:rsidRPr="009118C9">
        <w:t xml:space="preserve">. </w:t>
      </w:r>
      <w:r>
        <w:t xml:space="preserve">Переход в каталог расширений </w:t>
      </w:r>
      <w:proofErr w:type="spellStart"/>
      <w:r w:rsidRPr="00F126D2">
        <w:t>Google</w:t>
      </w:r>
      <w:proofErr w:type="spellEnd"/>
      <w:r w:rsidRPr="00F126D2">
        <w:t xml:space="preserve"> </w:t>
      </w:r>
      <w:proofErr w:type="spellStart"/>
      <w:r w:rsidRPr="00F126D2">
        <w:t>Chrome</w:t>
      </w:r>
      <w:proofErr w:type="spellEnd"/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t>В строке поиска укажите «</w:t>
      </w:r>
      <w:proofErr w:type="spellStart"/>
      <w:r w:rsidRPr="00C279B7">
        <w:rPr>
          <w:b w:val="0"/>
        </w:rPr>
        <w:t>КриптоПро</w:t>
      </w:r>
      <w:proofErr w:type="spellEnd"/>
      <w:r w:rsidRPr="00C279B7">
        <w:rPr>
          <w:b w:val="0"/>
        </w:rPr>
        <w:t xml:space="preserve"> ЭЦП </w:t>
      </w:r>
      <w:proofErr w:type="spellStart"/>
      <w:r w:rsidRPr="00C279B7">
        <w:rPr>
          <w:b w:val="0"/>
        </w:rPr>
        <w:t>Browser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plug-in</w:t>
      </w:r>
      <w:proofErr w:type="spellEnd"/>
      <w:r w:rsidRPr="00C279B7">
        <w:rPr>
          <w:b w:val="0"/>
        </w:rPr>
        <w:t>» и нажмите кнопку «</w:t>
      </w:r>
      <w:r w:rsidR="006D7561">
        <w:rPr>
          <w:b w:val="0"/>
          <w:lang w:val="en-US"/>
        </w:rPr>
        <w:t>Enter</w:t>
      </w:r>
      <w:r w:rsidRPr="00C279B7">
        <w:rPr>
          <w:b w:val="0"/>
        </w:rPr>
        <w:t>»</w:t>
      </w:r>
      <w:r>
        <w:rPr>
          <w:b w:val="0"/>
        </w:rPr>
        <w:t xml:space="preserve"> (Рисунок </w:t>
      </w:r>
      <w:r w:rsidR="006D7561">
        <w:rPr>
          <w:b w:val="0"/>
        </w:rPr>
        <w:t>12</w:t>
      </w:r>
      <w:r>
        <w:rPr>
          <w:b w:val="0"/>
        </w:rPr>
        <w:t>).</w:t>
      </w:r>
    </w:p>
    <w:p w:rsidR="00F126D2" w:rsidRDefault="006D7561" w:rsidP="00F126D2">
      <w:pPr>
        <w:pStyle w:val="ac"/>
      </w:pPr>
      <w:r>
        <w:rPr>
          <w:noProof/>
        </w:rPr>
        <w:drawing>
          <wp:inline distT="0" distB="0" distL="0" distR="0" wp14:anchorId="656D6BB8" wp14:editId="31CA5D84">
            <wp:extent cx="2305050" cy="2343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6D7561">
          <w:rPr>
            <w:noProof/>
          </w:rPr>
          <w:t>12</w:t>
        </w:r>
      </w:fldSimple>
      <w:r w:rsidRPr="009118C9">
        <w:t xml:space="preserve">. </w:t>
      </w:r>
      <w:r>
        <w:t>Поиск расширения</w:t>
      </w:r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lastRenderedPageBreak/>
        <w:t xml:space="preserve">В результате поиска отобразится </w:t>
      </w:r>
      <w:r w:rsidR="003C1948">
        <w:rPr>
          <w:b w:val="0"/>
        </w:rPr>
        <w:t>расширение</w:t>
      </w:r>
      <w:r w:rsidRPr="00C279B7">
        <w:rPr>
          <w:b w:val="0"/>
        </w:rPr>
        <w:t xml:space="preserve"> «</w:t>
      </w:r>
      <w:proofErr w:type="spellStart"/>
      <w:r w:rsidRPr="00C279B7">
        <w:rPr>
          <w:b w:val="0"/>
        </w:rPr>
        <w:t>CryptoPro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Extension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for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CAdES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Browser</w:t>
      </w:r>
      <w:proofErr w:type="spellEnd"/>
      <w:r w:rsidRPr="00C279B7">
        <w:rPr>
          <w:b w:val="0"/>
        </w:rPr>
        <w:t xml:space="preserve"> </w:t>
      </w:r>
      <w:proofErr w:type="spellStart"/>
      <w:r w:rsidRPr="00C279B7">
        <w:rPr>
          <w:b w:val="0"/>
        </w:rPr>
        <w:t>Plug-in</w:t>
      </w:r>
      <w:proofErr w:type="spellEnd"/>
      <w:r w:rsidRPr="00C279B7">
        <w:rPr>
          <w:b w:val="0"/>
        </w:rPr>
        <w:t>»</w:t>
      </w:r>
      <w:r>
        <w:rPr>
          <w:b w:val="0"/>
        </w:rPr>
        <w:t xml:space="preserve"> (Рисунок </w:t>
      </w:r>
      <w:r w:rsidR="003C1948">
        <w:rPr>
          <w:b w:val="0"/>
        </w:rPr>
        <w:t>13</w:t>
      </w:r>
      <w:r>
        <w:rPr>
          <w:b w:val="0"/>
        </w:rPr>
        <w:t>).</w:t>
      </w:r>
    </w:p>
    <w:p w:rsidR="00F126D2" w:rsidRDefault="003C1948" w:rsidP="00F126D2">
      <w:pPr>
        <w:pStyle w:val="ac"/>
      </w:pPr>
      <w:r>
        <w:rPr>
          <w:noProof/>
        </w:rPr>
        <w:drawing>
          <wp:inline distT="0" distB="0" distL="0" distR="0" wp14:anchorId="10C313EB" wp14:editId="2857F749">
            <wp:extent cx="5940425" cy="115019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3C1948">
          <w:rPr>
            <w:noProof/>
          </w:rPr>
          <w:t>13</w:t>
        </w:r>
      </w:fldSimple>
      <w:r w:rsidRPr="009118C9">
        <w:t xml:space="preserve">. </w:t>
      </w:r>
      <w:r>
        <w:t>Результат поиска расширения</w:t>
      </w:r>
    </w:p>
    <w:p w:rsidR="00F126D2" w:rsidRPr="00C279B7" w:rsidRDefault="003C1948" w:rsidP="00F126D2">
      <w:pPr>
        <w:pStyle w:val="21"/>
        <w:rPr>
          <w:b w:val="0"/>
        </w:rPr>
      </w:pPr>
      <w:r>
        <w:rPr>
          <w:b w:val="0"/>
        </w:rPr>
        <w:t>Нажмите на кнопку</w:t>
      </w:r>
      <w:r w:rsidR="00F126D2" w:rsidRPr="00C279B7">
        <w:rPr>
          <w:b w:val="0"/>
        </w:rPr>
        <w:t xml:space="preserve"> «</w:t>
      </w:r>
      <w:r>
        <w:rPr>
          <w:b w:val="0"/>
        </w:rPr>
        <w:t>Установить</w:t>
      </w:r>
      <w:r w:rsidR="00F126D2" w:rsidRPr="00C279B7">
        <w:rPr>
          <w:b w:val="0"/>
        </w:rPr>
        <w:t>»</w:t>
      </w:r>
      <w:r w:rsidR="00F126D2">
        <w:rPr>
          <w:b w:val="0"/>
        </w:rPr>
        <w:t xml:space="preserve"> (Рисунок </w:t>
      </w:r>
      <w:r>
        <w:rPr>
          <w:b w:val="0"/>
        </w:rPr>
        <w:t>14</w:t>
      </w:r>
      <w:r w:rsidR="00F126D2">
        <w:rPr>
          <w:b w:val="0"/>
        </w:rPr>
        <w:t>).</w:t>
      </w:r>
    </w:p>
    <w:p w:rsidR="00F126D2" w:rsidRDefault="003C1948" w:rsidP="00F126D2">
      <w:pPr>
        <w:pStyle w:val="ac"/>
      </w:pPr>
      <w:r>
        <w:rPr>
          <w:noProof/>
        </w:rPr>
        <w:drawing>
          <wp:inline distT="0" distB="0" distL="0" distR="0" wp14:anchorId="15E4B43C" wp14:editId="79D028FE">
            <wp:extent cx="5940425" cy="115019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3C1948">
          <w:rPr>
            <w:noProof/>
          </w:rPr>
          <w:t>14</w:t>
        </w:r>
      </w:fldSimple>
      <w:r w:rsidRPr="009118C9">
        <w:t xml:space="preserve">. </w:t>
      </w:r>
      <w:r w:rsidR="003C1948">
        <w:t>Установка</w:t>
      </w:r>
      <w:r>
        <w:t xml:space="preserve"> расширения</w:t>
      </w:r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t>В открывшемся окне нажмите кнопку «Установить расширение»</w:t>
      </w:r>
      <w:r>
        <w:rPr>
          <w:b w:val="0"/>
        </w:rPr>
        <w:t xml:space="preserve"> (Рисунок </w:t>
      </w:r>
      <w:r w:rsidR="00892DE8">
        <w:rPr>
          <w:b w:val="0"/>
        </w:rPr>
        <w:t>15</w:t>
      </w:r>
      <w:r>
        <w:rPr>
          <w:b w:val="0"/>
        </w:rPr>
        <w:t>).</w:t>
      </w:r>
    </w:p>
    <w:p w:rsidR="00F126D2" w:rsidRDefault="00892DE8" w:rsidP="00F126D2">
      <w:pPr>
        <w:pStyle w:val="ac"/>
      </w:pPr>
      <w:r>
        <w:rPr>
          <w:noProof/>
        </w:rPr>
        <w:drawing>
          <wp:inline distT="0" distB="0" distL="0" distR="0" wp14:anchorId="2B57B959" wp14:editId="28C49F50">
            <wp:extent cx="3495675" cy="26193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892DE8">
          <w:rPr>
            <w:noProof/>
          </w:rPr>
          <w:t>15</w:t>
        </w:r>
      </w:fldSimple>
      <w:r w:rsidRPr="009118C9">
        <w:t xml:space="preserve">. </w:t>
      </w:r>
      <w:r>
        <w:t>Установка расширения</w:t>
      </w:r>
    </w:p>
    <w:p w:rsidR="00F126D2" w:rsidRDefault="00F126D2" w:rsidP="00F126D2">
      <w:pPr>
        <w:pStyle w:val="ac"/>
      </w:pPr>
    </w:p>
    <w:p w:rsidR="00F126D2" w:rsidRPr="00C279B7" w:rsidRDefault="00F126D2" w:rsidP="00F126D2">
      <w:pPr>
        <w:pStyle w:val="21"/>
        <w:rPr>
          <w:b w:val="0"/>
        </w:rPr>
      </w:pPr>
      <w:r w:rsidRPr="00C279B7">
        <w:rPr>
          <w:b w:val="0"/>
        </w:rPr>
        <w:t>При завершении установки будет выдано сообщение</w:t>
      </w:r>
      <w:r>
        <w:rPr>
          <w:b w:val="0"/>
        </w:rPr>
        <w:t xml:space="preserve"> (Рисунок </w:t>
      </w:r>
      <w:r w:rsidR="006200C2">
        <w:rPr>
          <w:b w:val="0"/>
        </w:rPr>
        <w:t>16</w:t>
      </w:r>
      <w:r>
        <w:rPr>
          <w:b w:val="0"/>
        </w:rPr>
        <w:t>).</w:t>
      </w:r>
    </w:p>
    <w:p w:rsidR="00F126D2" w:rsidRDefault="00F126D2" w:rsidP="00F126D2">
      <w:pPr>
        <w:pStyle w:val="ac"/>
      </w:pPr>
    </w:p>
    <w:p w:rsidR="006200C2" w:rsidRDefault="006200C2" w:rsidP="00F126D2">
      <w:pPr>
        <w:pStyle w:val="ac"/>
      </w:pPr>
      <w:r>
        <w:rPr>
          <w:noProof/>
        </w:rPr>
        <w:lastRenderedPageBreak/>
        <w:drawing>
          <wp:inline distT="0" distB="0" distL="0" distR="0" wp14:anchorId="4A3890B7" wp14:editId="6B0E6283">
            <wp:extent cx="3590925" cy="22002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6200C2">
          <w:rPr>
            <w:noProof/>
          </w:rPr>
          <w:t>16</w:t>
        </w:r>
      </w:fldSimple>
      <w:r w:rsidRPr="009118C9">
        <w:t xml:space="preserve">. </w:t>
      </w:r>
      <w:r>
        <w:t>Установка расширения завершена</w:t>
      </w:r>
    </w:p>
    <w:p w:rsidR="00F126D2" w:rsidRPr="00A1393B" w:rsidRDefault="00F126D2" w:rsidP="00F126D2">
      <w:pPr>
        <w:pStyle w:val="21"/>
        <w:rPr>
          <w:b w:val="0"/>
        </w:rPr>
      </w:pPr>
      <w:r w:rsidRPr="00A1393B">
        <w:rPr>
          <w:b w:val="0"/>
        </w:rPr>
        <w:t>Перейдите в меню «</w:t>
      </w:r>
      <w:r w:rsidR="006200C2">
        <w:rPr>
          <w:b w:val="0"/>
        </w:rPr>
        <w:t>Расширения</w:t>
      </w:r>
      <w:r w:rsidRPr="00A1393B">
        <w:rPr>
          <w:b w:val="0"/>
        </w:rPr>
        <w:t xml:space="preserve">» (Рисунок </w:t>
      </w:r>
      <w:r w:rsidR="006200C2">
        <w:rPr>
          <w:b w:val="0"/>
        </w:rPr>
        <w:t>17</w:t>
      </w:r>
      <w:r w:rsidRPr="00A1393B">
        <w:rPr>
          <w:b w:val="0"/>
        </w:rPr>
        <w:t>).</w:t>
      </w:r>
    </w:p>
    <w:p w:rsidR="00F126D2" w:rsidRDefault="006200C2" w:rsidP="00F126D2">
      <w:pPr>
        <w:pStyle w:val="ac"/>
      </w:pPr>
      <w:r>
        <w:rPr>
          <w:noProof/>
        </w:rPr>
        <w:drawing>
          <wp:inline distT="0" distB="0" distL="0" distR="0" wp14:anchorId="6DAE4856" wp14:editId="5219FC4F">
            <wp:extent cx="5940425" cy="3332480"/>
            <wp:effectExtent l="0" t="0" r="317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6200C2">
          <w:rPr>
            <w:noProof/>
          </w:rPr>
          <w:t>17</w:t>
        </w:r>
      </w:fldSimple>
      <w:r w:rsidRPr="009118C9">
        <w:t xml:space="preserve">. </w:t>
      </w:r>
      <w:r>
        <w:t>Переход в меню «</w:t>
      </w:r>
      <w:r w:rsidR="006200C2">
        <w:t>Расширения</w:t>
      </w:r>
      <w:r>
        <w:t>»</w:t>
      </w:r>
    </w:p>
    <w:p w:rsidR="00F126D2" w:rsidRPr="00E07C7A" w:rsidRDefault="00F126D2" w:rsidP="00F126D2">
      <w:pPr>
        <w:pStyle w:val="21"/>
        <w:rPr>
          <w:b w:val="0"/>
        </w:rPr>
      </w:pPr>
      <w:r w:rsidRPr="00E07C7A">
        <w:rPr>
          <w:b w:val="0"/>
        </w:rPr>
        <w:t xml:space="preserve">В перечне </w:t>
      </w:r>
      <w:r w:rsidR="006200C2">
        <w:rPr>
          <w:b w:val="0"/>
        </w:rPr>
        <w:t>расширений</w:t>
      </w:r>
      <w:r w:rsidRPr="00E07C7A">
        <w:rPr>
          <w:b w:val="0"/>
        </w:rPr>
        <w:t xml:space="preserve"> найдите «</w:t>
      </w:r>
      <w:proofErr w:type="spellStart"/>
      <w:r w:rsidRPr="00E07C7A">
        <w:rPr>
          <w:b w:val="0"/>
        </w:rPr>
        <w:t>CryptoPro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Extension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for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CAdES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Browser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Plug-in</w:t>
      </w:r>
      <w:proofErr w:type="spellEnd"/>
      <w:r w:rsidRPr="00E07C7A">
        <w:rPr>
          <w:b w:val="0"/>
        </w:rPr>
        <w:t xml:space="preserve">» и убедитесь, что </w:t>
      </w:r>
      <w:r w:rsidR="006200C2">
        <w:rPr>
          <w:b w:val="0"/>
        </w:rPr>
        <w:t>расширение</w:t>
      </w:r>
      <w:r w:rsidRPr="00E07C7A">
        <w:rPr>
          <w:b w:val="0"/>
        </w:rPr>
        <w:t xml:space="preserve"> включено (Рисунок </w:t>
      </w:r>
      <w:r w:rsidR="006200C2">
        <w:rPr>
          <w:b w:val="0"/>
        </w:rPr>
        <w:t>18</w:t>
      </w:r>
      <w:r w:rsidRPr="00E07C7A">
        <w:rPr>
          <w:b w:val="0"/>
        </w:rPr>
        <w:t>).</w:t>
      </w:r>
    </w:p>
    <w:p w:rsidR="00F126D2" w:rsidRDefault="006200C2" w:rsidP="00F126D2">
      <w:pPr>
        <w:pStyle w:val="ac"/>
      </w:pPr>
      <w:r>
        <w:rPr>
          <w:noProof/>
        </w:rPr>
        <w:drawing>
          <wp:inline distT="0" distB="0" distL="0" distR="0" wp14:anchorId="63A73DC2" wp14:editId="41E6B136">
            <wp:extent cx="5940425" cy="1558526"/>
            <wp:effectExtent l="0" t="0" r="3175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D2" w:rsidRDefault="00F126D2" w:rsidP="00F126D2">
      <w:pPr>
        <w:pStyle w:val="ac"/>
      </w:pPr>
      <w:r w:rsidRPr="009118C9">
        <w:t xml:space="preserve">Рисунок </w:t>
      </w:r>
      <w:fldSimple w:instr=" SEQ Рисунок \* ARABIC ">
        <w:r w:rsidR="006200C2">
          <w:rPr>
            <w:noProof/>
          </w:rPr>
          <w:t>18</w:t>
        </w:r>
      </w:fldSimple>
      <w:r w:rsidRPr="009118C9">
        <w:t xml:space="preserve">. </w:t>
      </w:r>
      <w:r w:rsidR="006200C2">
        <w:t>Статус расширения</w:t>
      </w:r>
    </w:p>
    <w:p w:rsidR="007A1792" w:rsidRDefault="007A1792" w:rsidP="007A1792">
      <w:pPr>
        <w:pStyle w:val="1"/>
      </w:pPr>
      <w:bookmarkStart w:id="6" w:name="_Toc499391891"/>
      <w:r>
        <w:lastRenderedPageBreak/>
        <w:t xml:space="preserve">Настройка </w:t>
      </w:r>
      <w:r w:rsidRPr="00A1393B">
        <w:rPr>
          <w:lang w:val="en-US"/>
        </w:rPr>
        <w:t>Mozilla</w:t>
      </w:r>
      <w:r w:rsidRPr="00A1393B">
        <w:t xml:space="preserve"> </w:t>
      </w:r>
      <w:r w:rsidRPr="00A1393B">
        <w:rPr>
          <w:lang w:val="en-US"/>
        </w:rPr>
        <w:t>Firefox</w:t>
      </w:r>
      <w:r>
        <w:t xml:space="preserve"> для работы с электронной подписью</w:t>
      </w:r>
      <w:bookmarkEnd w:id="6"/>
    </w:p>
    <w:p w:rsidR="007A1792" w:rsidRPr="00C279B7" w:rsidRDefault="007A1792" w:rsidP="007A1792">
      <w:pPr>
        <w:pStyle w:val="21"/>
        <w:rPr>
          <w:b w:val="0"/>
        </w:rPr>
      </w:pPr>
      <w:r w:rsidRPr="00C279B7">
        <w:rPr>
          <w:b w:val="0"/>
        </w:rPr>
        <w:t xml:space="preserve">Запустите </w:t>
      </w:r>
      <w:r w:rsidRPr="007A1792">
        <w:rPr>
          <w:b w:val="0"/>
          <w:lang w:val="en-US"/>
        </w:rPr>
        <w:t>Mozilla</w:t>
      </w:r>
      <w:r w:rsidRPr="007A1792">
        <w:rPr>
          <w:b w:val="0"/>
        </w:rPr>
        <w:t xml:space="preserve"> </w:t>
      </w:r>
      <w:r w:rsidRPr="007A1792">
        <w:rPr>
          <w:b w:val="0"/>
          <w:lang w:val="en-US"/>
        </w:rPr>
        <w:t>Firefox</w:t>
      </w:r>
      <w:r>
        <w:rPr>
          <w:b w:val="0"/>
        </w:rPr>
        <w:t>.</w:t>
      </w:r>
    </w:p>
    <w:p w:rsidR="007A1792" w:rsidRPr="007A1792" w:rsidRDefault="007A1792" w:rsidP="007A1792">
      <w:pPr>
        <w:pStyle w:val="21"/>
      </w:pPr>
      <w:r w:rsidRPr="007A1792">
        <w:rPr>
          <w:b w:val="0"/>
        </w:rPr>
        <w:t xml:space="preserve">Перейдите по ссылке </w:t>
      </w:r>
      <w:hyperlink r:id="rId25" w:history="1">
        <w:r w:rsidRPr="007A1792">
          <w:rPr>
            <w:rStyle w:val="ae"/>
            <w:b w:val="0"/>
          </w:rPr>
          <w:t>https://www.cryptopro.ru/products/cades/plugin/</w:t>
        </w:r>
      </w:hyperlink>
      <w:r w:rsidRPr="007A1792">
        <w:rPr>
          <w:b w:val="0"/>
        </w:rPr>
        <w:t xml:space="preserve"> и </w:t>
      </w:r>
      <w:r w:rsidR="00D529B6">
        <w:rPr>
          <w:b w:val="0"/>
        </w:rPr>
        <w:t>загрузите</w:t>
      </w:r>
      <w:r>
        <w:t xml:space="preserve"> </w:t>
      </w:r>
      <w:r w:rsidRPr="007A1792">
        <w:rPr>
          <w:b w:val="0"/>
        </w:rPr>
        <w:t>«</w:t>
      </w:r>
      <w:proofErr w:type="spellStart"/>
      <w:r w:rsidRPr="007A1792">
        <w:rPr>
          <w:b w:val="0"/>
        </w:rPr>
        <w:t>КриптоПро</w:t>
      </w:r>
      <w:proofErr w:type="spellEnd"/>
      <w:r w:rsidRPr="007A1792">
        <w:rPr>
          <w:b w:val="0"/>
        </w:rPr>
        <w:t xml:space="preserve"> ЭЦП </w:t>
      </w:r>
      <w:proofErr w:type="spellStart"/>
      <w:r w:rsidRPr="007A1792">
        <w:rPr>
          <w:b w:val="0"/>
        </w:rPr>
        <w:t>Browser</w:t>
      </w:r>
      <w:proofErr w:type="spellEnd"/>
      <w:r w:rsidRPr="007A1792">
        <w:rPr>
          <w:b w:val="0"/>
        </w:rPr>
        <w:t xml:space="preserve"> </w:t>
      </w:r>
      <w:proofErr w:type="spellStart"/>
      <w:r w:rsidRPr="007A1792">
        <w:rPr>
          <w:b w:val="0"/>
        </w:rPr>
        <w:t>plug-in</w:t>
      </w:r>
      <w:proofErr w:type="spellEnd"/>
      <w:r>
        <w:rPr>
          <w:b w:val="0"/>
        </w:rPr>
        <w:t>».</w:t>
      </w:r>
    </w:p>
    <w:p w:rsidR="007A1792" w:rsidRDefault="007A1792" w:rsidP="007A1792">
      <w:pPr>
        <w:pStyle w:val="21"/>
        <w:rPr>
          <w:b w:val="0"/>
        </w:rPr>
      </w:pPr>
      <w:r>
        <w:rPr>
          <w:b w:val="0"/>
        </w:rPr>
        <w:t xml:space="preserve">Запустите </w:t>
      </w:r>
      <w:r w:rsidR="00D529B6">
        <w:rPr>
          <w:b w:val="0"/>
        </w:rPr>
        <w:t xml:space="preserve">загруженный </w:t>
      </w:r>
      <w:r>
        <w:rPr>
          <w:b w:val="0"/>
        </w:rPr>
        <w:t>файл, затем следуйте инструкциям мастера установки и дождитесь окончания установки.</w:t>
      </w:r>
    </w:p>
    <w:p w:rsidR="007A1792" w:rsidRDefault="007A1792" w:rsidP="007A1792">
      <w:pPr>
        <w:pStyle w:val="21"/>
      </w:pPr>
      <w:r w:rsidRPr="007A1792">
        <w:rPr>
          <w:b w:val="0"/>
        </w:rPr>
        <w:t>Перейдите по ссылке</w:t>
      </w:r>
      <w:r>
        <w:t xml:space="preserve"> </w:t>
      </w:r>
      <w:r w:rsidRPr="007A1792">
        <w:rPr>
          <w:b w:val="0"/>
        </w:rPr>
        <w:t>www.cryptopro.ru/sites/default/files/products/cades/extensions/firefox_cryptopro_extension_latest.xpi</w:t>
      </w:r>
      <w:r>
        <w:rPr>
          <w:b w:val="0"/>
        </w:rPr>
        <w:t>.</w:t>
      </w:r>
    </w:p>
    <w:p w:rsidR="007A1792" w:rsidRPr="00C279B7" w:rsidRDefault="007A1792" w:rsidP="007A1792">
      <w:pPr>
        <w:pStyle w:val="21"/>
        <w:rPr>
          <w:b w:val="0"/>
        </w:rPr>
      </w:pPr>
      <w:r>
        <w:rPr>
          <w:b w:val="0"/>
        </w:rPr>
        <w:t>В появившемся окне нажмите на кнопку «Добавить»</w:t>
      </w:r>
      <w:r>
        <w:rPr>
          <w:b w:val="0"/>
        </w:rPr>
        <w:t xml:space="preserve"> (Рисунок 1</w:t>
      </w:r>
      <w:r>
        <w:rPr>
          <w:b w:val="0"/>
        </w:rPr>
        <w:t>9</w:t>
      </w:r>
      <w:r>
        <w:rPr>
          <w:b w:val="0"/>
        </w:rPr>
        <w:t>).</w:t>
      </w:r>
    </w:p>
    <w:p w:rsidR="007A1792" w:rsidRDefault="007A1792" w:rsidP="007A1792">
      <w:pPr>
        <w:pStyle w:val="ac"/>
      </w:pPr>
      <w:r>
        <w:rPr>
          <w:noProof/>
        </w:rPr>
        <w:drawing>
          <wp:inline distT="0" distB="0" distL="0" distR="0" wp14:anchorId="45901F61" wp14:editId="4510AFE5">
            <wp:extent cx="3914775" cy="22669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92" w:rsidRPr="007A1792" w:rsidRDefault="007A1792" w:rsidP="007A1792">
      <w:pPr>
        <w:pStyle w:val="ac"/>
        <w:rPr>
          <w:lang w:val="en-US"/>
        </w:rPr>
      </w:pPr>
      <w:r w:rsidRPr="009118C9">
        <w:t>Рисунок</w:t>
      </w:r>
      <w:r w:rsidRPr="007A1792">
        <w:rPr>
          <w:lang w:val="en-US"/>
        </w:rPr>
        <w:t xml:space="preserve"> </w:t>
      </w:r>
      <w:r>
        <w:fldChar w:fldCharType="begin"/>
      </w:r>
      <w:r w:rsidRPr="007A1792">
        <w:rPr>
          <w:lang w:val="en-US"/>
        </w:rPr>
        <w:instrText xml:space="preserve"> SEQ </w:instrText>
      </w:r>
      <w:r>
        <w:instrText>Рисунок</w:instrText>
      </w:r>
      <w:r w:rsidRPr="007A1792">
        <w:rPr>
          <w:lang w:val="en-US"/>
        </w:rPr>
        <w:instrText xml:space="preserve"> \* ARABIC </w:instrText>
      </w:r>
      <w:r>
        <w:fldChar w:fldCharType="separate"/>
      </w:r>
      <w:r w:rsidRPr="007A1792">
        <w:rPr>
          <w:noProof/>
          <w:lang w:val="en-US"/>
        </w:rPr>
        <w:t>19</w:t>
      </w:r>
      <w:r>
        <w:rPr>
          <w:noProof/>
        </w:rPr>
        <w:fldChar w:fldCharType="end"/>
      </w:r>
      <w:r w:rsidRPr="007A1792">
        <w:rPr>
          <w:lang w:val="en-US"/>
        </w:rPr>
        <w:t xml:space="preserve">. </w:t>
      </w:r>
      <w:r>
        <w:t>Добавление</w:t>
      </w:r>
      <w:r w:rsidRPr="007A1792">
        <w:rPr>
          <w:lang w:val="en-US"/>
        </w:rPr>
        <w:t xml:space="preserve"> «</w:t>
      </w:r>
      <w:proofErr w:type="spellStart"/>
      <w:r w:rsidRPr="007A1792">
        <w:rPr>
          <w:lang w:val="en-US"/>
        </w:rPr>
        <w:t>CryptoPro</w:t>
      </w:r>
      <w:proofErr w:type="spellEnd"/>
      <w:r w:rsidRPr="007A1792">
        <w:rPr>
          <w:lang w:val="en-US"/>
        </w:rPr>
        <w:t xml:space="preserve"> Extension for </w:t>
      </w:r>
      <w:proofErr w:type="spellStart"/>
      <w:r w:rsidRPr="007A1792">
        <w:rPr>
          <w:lang w:val="en-US"/>
        </w:rPr>
        <w:t>CAdES</w:t>
      </w:r>
      <w:proofErr w:type="spellEnd"/>
      <w:r w:rsidRPr="007A1792">
        <w:rPr>
          <w:lang w:val="en-US"/>
        </w:rPr>
        <w:t xml:space="preserve"> Browser Plug-in</w:t>
      </w:r>
      <w:r w:rsidRPr="007A1792">
        <w:rPr>
          <w:lang w:val="en-US"/>
        </w:rPr>
        <w:t>»</w:t>
      </w:r>
    </w:p>
    <w:p w:rsidR="007A1792" w:rsidRPr="00C279B7" w:rsidRDefault="007A1792" w:rsidP="007A1792">
      <w:pPr>
        <w:pStyle w:val="21"/>
        <w:rPr>
          <w:b w:val="0"/>
        </w:rPr>
      </w:pPr>
      <w:r w:rsidRPr="00C279B7">
        <w:rPr>
          <w:b w:val="0"/>
        </w:rPr>
        <w:lastRenderedPageBreak/>
        <w:t xml:space="preserve">Перейдите </w:t>
      </w:r>
      <w:r>
        <w:rPr>
          <w:b w:val="0"/>
        </w:rPr>
        <w:t>в меню «Дополнения»</w:t>
      </w:r>
      <w:r>
        <w:rPr>
          <w:b w:val="0"/>
        </w:rPr>
        <w:t xml:space="preserve"> (Рисунок </w:t>
      </w:r>
      <w:r>
        <w:rPr>
          <w:b w:val="0"/>
        </w:rPr>
        <w:t>20</w:t>
      </w:r>
      <w:r>
        <w:rPr>
          <w:b w:val="0"/>
        </w:rPr>
        <w:t>).</w:t>
      </w:r>
    </w:p>
    <w:p w:rsidR="007A1792" w:rsidRDefault="007A1792" w:rsidP="007A1792">
      <w:pPr>
        <w:pStyle w:val="ac"/>
      </w:pPr>
      <w:r>
        <w:rPr>
          <w:noProof/>
        </w:rPr>
        <w:drawing>
          <wp:inline distT="0" distB="0" distL="0" distR="0" wp14:anchorId="5D12B5D0" wp14:editId="74D244ED">
            <wp:extent cx="3019425" cy="50292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92" w:rsidRDefault="007A1792" w:rsidP="007A1792">
      <w:pPr>
        <w:pStyle w:val="ac"/>
      </w:pPr>
      <w:r w:rsidRPr="009118C9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 w:rsidRPr="009118C9">
        <w:t xml:space="preserve">. </w:t>
      </w:r>
      <w:r>
        <w:t>Перейдите в меню «Дополнения»</w:t>
      </w:r>
    </w:p>
    <w:p w:rsidR="007A1792" w:rsidRPr="00C279B7" w:rsidRDefault="00D529B6" w:rsidP="007A1792">
      <w:pPr>
        <w:pStyle w:val="21"/>
        <w:rPr>
          <w:b w:val="0"/>
        </w:rPr>
      </w:pPr>
      <w:r>
        <w:rPr>
          <w:b w:val="0"/>
        </w:rPr>
        <w:t>Перейдите на вкладку «Расширения»</w:t>
      </w:r>
      <w:r w:rsidR="007A1792">
        <w:rPr>
          <w:b w:val="0"/>
        </w:rPr>
        <w:t xml:space="preserve"> (Рисунок </w:t>
      </w:r>
      <w:r w:rsidR="00B04573">
        <w:rPr>
          <w:b w:val="0"/>
        </w:rPr>
        <w:t>21</w:t>
      </w:r>
      <w:r w:rsidR="007A1792">
        <w:rPr>
          <w:b w:val="0"/>
        </w:rPr>
        <w:t>).</w:t>
      </w:r>
    </w:p>
    <w:p w:rsidR="007A1792" w:rsidRDefault="00D529B6" w:rsidP="007A1792">
      <w:pPr>
        <w:pStyle w:val="ac"/>
      </w:pPr>
      <w:r>
        <w:rPr>
          <w:noProof/>
        </w:rPr>
        <w:drawing>
          <wp:inline distT="0" distB="0" distL="0" distR="0" wp14:anchorId="62861F1E" wp14:editId="08FBC231">
            <wp:extent cx="2190750" cy="2105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92" w:rsidRDefault="007A1792" w:rsidP="007A1792">
      <w:pPr>
        <w:pStyle w:val="ac"/>
      </w:pPr>
      <w:r w:rsidRPr="009118C9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D529B6">
        <w:rPr>
          <w:noProof/>
        </w:rPr>
        <w:t>21</w:t>
      </w:r>
      <w:r>
        <w:rPr>
          <w:noProof/>
        </w:rPr>
        <w:fldChar w:fldCharType="end"/>
      </w:r>
      <w:r w:rsidRPr="009118C9">
        <w:t xml:space="preserve">. </w:t>
      </w:r>
      <w:r w:rsidR="00D529B6">
        <w:t>Переход на вкладку «Расширения»</w:t>
      </w:r>
    </w:p>
    <w:p w:rsidR="007A1792" w:rsidRPr="00E07C7A" w:rsidRDefault="007A1792" w:rsidP="007A1792">
      <w:pPr>
        <w:pStyle w:val="21"/>
        <w:rPr>
          <w:b w:val="0"/>
        </w:rPr>
      </w:pPr>
      <w:r w:rsidRPr="00E07C7A">
        <w:rPr>
          <w:b w:val="0"/>
        </w:rPr>
        <w:lastRenderedPageBreak/>
        <w:t xml:space="preserve">В перечне </w:t>
      </w:r>
      <w:r>
        <w:rPr>
          <w:b w:val="0"/>
        </w:rPr>
        <w:t>расширений</w:t>
      </w:r>
      <w:r w:rsidRPr="00E07C7A">
        <w:rPr>
          <w:b w:val="0"/>
        </w:rPr>
        <w:t xml:space="preserve"> найдите «</w:t>
      </w:r>
      <w:proofErr w:type="spellStart"/>
      <w:r w:rsidRPr="00E07C7A">
        <w:rPr>
          <w:b w:val="0"/>
        </w:rPr>
        <w:t>CryptoPro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Extension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for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CAdES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Browser</w:t>
      </w:r>
      <w:proofErr w:type="spellEnd"/>
      <w:r w:rsidRPr="00E07C7A">
        <w:rPr>
          <w:b w:val="0"/>
        </w:rPr>
        <w:t xml:space="preserve"> </w:t>
      </w:r>
      <w:proofErr w:type="spellStart"/>
      <w:r w:rsidRPr="00E07C7A">
        <w:rPr>
          <w:b w:val="0"/>
        </w:rPr>
        <w:t>Plug-in</w:t>
      </w:r>
      <w:proofErr w:type="spellEnd"/>
      <w:r w:rsidRPr="00E07C7A">
        <w:rPr>
          <w:b w:val="0"/>
        </w:rPr>
        <w:t xml:space="preserve">» и убедитесь, что </w:t>
      </w:r>
      <w:r>
        <w:rPr>
          <w:b w:val="0"/>
        </w:rPr>
        <w:t>расширение</w:t>
      </w:r>
      <w:r w:rsidRPr="00E07C7A">
        <w:rPr>
          <w:b w:val="0"/>
        </w:rPr>
        <w:t xml:space="preserve"> включено (Рисунок </w:t>
      </w:r>
      <w:r w:rsidR="0000221F">
        <w:rPr>
          <w:b w:val="0"/>
        </w:rPr>
        <w:t>22</w:t>
      </w:r>
      <w:r w:rsidRPr="00E07C7A">
        <w:rPr>
          <w:b w:val="0"/>
        </w:rPr>
        <w:t>).</w:t>
      </w:r>
    </w:p>
    <w:p w:rsidR="007A1792" w:rsidRDefault="0000221F" w:rsidP="007A1792">
      <w:pPr>
        <w:pStyle w:val="ac"/>
      </w:pPr>
      <w:r>
        <w:rPr>
          <w:noProof/>
        </w:rPr>
        <w:drawing>
          <wp:inline distT="0" distB="0" distL="0" distR="0" wp14:anchorId="39D572E0" wp14:editId="7FC14DCF">
            <wp:extent cx="5940425" cy="424272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92" w:rsidRDefault="007A1792" w:rsidP="007A1792">
      <w:pPr>
        <w:pStyle w:val="ac"/>
      </w:pPr>
      <w:r w:rsidRPr="009118C9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00221F">
        <w:rPr>
          <w:noProof/>
        </w:rPr>
        <w:t>22</w:t>
      </w:r>
      <w:r>
        <w:rPr>
          <w:noProof/>
        </w:rPr>
        <w:fldChar w:fldCharType="end"/>
      </w:r>
      <w:r w:rsidRPr="009118C9">
        <w:t xml:space="preserve">. </w:t>
      </w:r>
      <w:r>
        <w:t>Статус расширения</w:t>
      </w:r>
    </w:p>
    <w:p w:rsidR="007A1792" w:rsidRDefault="007A1792">
      <w:pPr>
        <w:rPr>
          <w:lang w:val="en-US"/>
        </w:rPr>
      </w:pPr>
    </w:p>
    <w:p w:rsidR="005933FE" w:rsidRDefault="005933FE">
      <w:pPr>
        <w:rPr>
          <w:lang w:val="en-US"/>
        </w:rPr>
      </w:pPr>
    </w:p>
    <w:p w:rsidR="00BB5467" w:rsidRPr="00BB5467" w:rsidRDefault="00BB5467">
      <w:pPr>
        <w:rPr>
          <w:lang w:val="en-US"/>
        </w:rPr>
      </w:pPr>
    </w:p>
    <w:sectPr w:rsidR="00BB5467" w:rsidRPr="00BB5467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F2" w:rsidRDefault="00967CF2" w:rsidP="00660F03">
      <w:pPr>
        <w:spacing w:line="240" w:lineRule="auto"/>
      </w:pPr>
      <w:r>
        <w:separator/>
      </w:r>
    </w:p>
  </w:endnote>
  <w:endnote w:type="continuationSeparator" w:id="0">
    <w:p w:rsidR="00967CF2" w:rsidRDefault="00967CF2" w:rsidP="00660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9502"/>
      <w:docPartObj>
        <w:docPartGallery w:val="Page Numbers (Bottom of Page)"/>
        <w:docPartUnique/>
      </w:docPartObj>
    </w:sdtPr>
    <w:sdtEndPr/>
    <w:sdtContent>
      <w:p w:rsidR="00660F03" w:rsidRDefault="00660F03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4B">
          <w:rPr>
            <w:noProof/>
          </w:rPr>
          <w:t>13</w:t>
        </w:r>
        <w:r>
          <w:fldChar w:fldCharType="end"/>
        </w:r>
      </w:p>
    </w:sdtContent>
  </w:sdt>
  <w:p w:rsidR="00660F03" w:rsidRDefault="00660F0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F2" w:rsidRDefault="00967CF2" w:rsidP="00660F03">
      <w:pPr>
        <w:spacing w:line="240" w:lineRule="auto"/>
      </w:pPr>
      <w:r>
        <w:separator/>
      </w:r>
    </w:p>
  </w:footnote>
  <w:footnote w:type="continuationSeparator" w:id="0">
    <w:p w:rsidR="00967CF2" w:rsidRDefault="00967CF2" w:rsidP="00660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03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5AC95E"/>
    <w:lvl w:ilvl="0">
      <w:start w:val="1"/>
      <w:numFmt w:val="decimal"/>
      <w:pStyle w:val="4"/>
      <w:lvlText w:val="%1)"/>
      <w:lvlJc w:val="left"/>
      <w:pPr>
        <w:ind w:left="1426" w:hanging="360"/>
      </w:pPr>
    </w:lvl>
  </w:abstractNum>
  <w:abstractNum w:abstractNumId="2">
    <w:nsid w:val="FFFFFF7E"/>
    <w:multiLevelType w:val="singleLevel"/>
    <w:tmpl w:val="32FA2340"/>
    <w:lvl w:ilvl="0">
      <w:start w:val="1"/>
      <w:numFmt w:val="russianLower"/>
      <w:pStyle w:val="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7F"/>
    <w:multiLevelType w:val="singleLevel"/>
    <w:tmpl w:val="1DBACCB2"/>
    <w:lvl w:ilvl="0">
      <w:start w:val="1"/>
      <w:numFmt w:val="decimal"/>
      <w:pStyle w:val="2"/>
      <w:lvlText w:val="%1)"/>
      <w:lvlJc w:val="left"/>
      <w:pPr>
        <w:ind w:left="1426" w:hanging="360"/>
      </w:pPr>
    </w:lvl>
  </w:abstractNum>
  <w:abstractNum w:abstractNumId="4">
    <w:nsid w:val="FFFFFF80"/>
    <w:multiLevelType w:val="singleLevel"/>
    <w:tmpl w:val="5BDE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4A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A6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E022E"/>
    <w:lvl w:ilvl="0">
      <w:start w:val="1"/>
      <w:numFmt w:val="bullet"/>
      <w:pStyle w:val="20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4B084"/>
    <w:lvl w:ilvl="0">
      <w:start w:val="1"/>
      <w:numFmt w:val="russianLower"/>
      <w:pStyle w:val="a"/>
      <w:lvlText w:val="%1)"/>
      <w:lvlJc w:val="left"/>
      <w:pPr>
        <w:ind w:left="1069" w:hanging="360"/>
      </w:pPr>
      <w:rPr>
        <w:rFonts w:hint="default"/>
      </w:rPr>
    </w:lvl>
  </w:abstractNum>
  <w:abstractNum w:abstractNumId="9">
    <w:nsid w:val="FFFFFF89"/>
    <w:multiLevelType w:val="singleLevel"/>
    <w:tmpl w:val="4386C72E"/>
    <w:lvl w:ilvl="0">
      <w:start w:val="1"/>
      <w:numFmt w:val="bullet"/>
      <w:pStyle w:val="a0"/>
      <w:lvlText w:val=""/>
      <w:lvlJc w:val="left"/>
      <w:pPr>
        <w:ind w:left="1069" w:hanging="360"/>
      </w:pPr>
      <w:rPr>
        <w:rFonts w:ascii="Symbol" w:hAnsi="Symbol" w:hint="default"/>
      </w:rPr>
    </w:lvl>
  </w:abstractNum>
  <w:abstractNum w:abstractNumId="10">
    <w:nsid w:val="002D5CF6"/>
    <w:multiLevelType w:val="hybridMultilevel"/>
    <w:tmpl w:val="B5E0F7EA"/>
    <w:lvl w:ilvl="0" w:tplc="29A047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716A73"/>
    <w:multiLevelType w:val="hybridMultilevel"/>
    <w:tmpl w:val="B33EC1CE"/>
    <w:lvl w:ilvl="0" w:tplc="26284D66">
      <w:start w:val="1"/>
      <w:numFmt w:val="decimal"/>
      <w:lvlText w:val="3.7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1958B4"/>
    <w:multiLevelType w:val="multilevel"/>
    <w:tmpl w:val="80A82954"/>
    <w:numStyleLink w:val="a1"/>
  </w:abstractNum>
  <w:abstractNum w:abstractNumId="14">
    <w:nsid w:val="17F41B1D"/>
    <w:multiLevelType w:val="multilevel"/>
    <w:tmpl w:val="D59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4268"/>
    <w:multiLevelType w:val="hybridMultilevel"/>
    <w:tmpl w:val="D990F876"/>
    <w:lvl w:ilvl="0" w:tplc="D35E6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03FB"/>
    <w:multiLevelType w:val="hybridMultilevel"/>
    <w:tmpl w:val="C77EBD32"/>
    <w:lvl w:ilvl="0" w:tplc="07D6047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027550"/>
    <w:multiLevelType w:val="multilevel"/>
    <w:tmpl w:val="8492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87796"/>
    <w:multiLevelType w:val="hybridMultilevel"/>
    <w:tmpl w:val="07E8CF4E"/>
    <w:lvl w:ilvl="0" w:tplc="5AF626FC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AC0560"/>
    <w:multiLevelType w:val="multilevel"/>
    <w:tmpl w:val="80A82954"/>
    <w:styleLink w:val="a1"/>
    <w:lvl w:ilvl="0">
      <w:start w:val="1"/>
      <w:numFmt w:val="russianLower"/>
      <w:lvlText w:val="%1)"/>
      <w:lvlJc w:val="left"/>
      <w:pPr>
        <w:tabs>
          <w:tab w:val="num" w:pos="709"/>
        </w:tabs>
        <w:ind w:left="360" w:firstLine="349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09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DA68C3"/>
    <w:multiLevelType w:val="hybridMultilevel"/>
    <w:tmpl w:val="130C21E0"/>
    <w:lvl w:ilvl="0" w:tplc="F00C9DA4">
      <w:start w:val="1"/>
      <w:numFmt w:val="decimal"/>
      <w:lvlText w:val="3.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734C"/>
    <w:multiLevelType w:val="multilevel"/>
    <w:tmpl w:val="20E8DF0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6474005E"/>
    <w:multiLevelType w:val="multilevel"/>
    <w:tmpl w:val="A59E178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655365DE"/>
    <w:multiLevelType w:val="hybridMultilevel"/>
    <w:tmpl w:val="A50A0B44"/>
    <w:lvl w:ilvl="0" w:tplc="D35E6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57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9191046"/>
    <w:multiLevelType w:val="multilevel"/>
    <w:tmpl w:val="80A82954"/>
    <w:numStyleLink w:val="a1"/>
  </w:abstractNum>
  <w:num w:numId="1">
    <w:abstractNumId w:val="22"/>
  </w:num>
  <w:num w:numId="2">
    <w:abstractNumId w:val="18"/>
  </w:num>
  <w:num w:numId="3">
    <w:abstractNumId w:val="16"/>
  </w:num>
  <w:num w:numId="4">
    <w:abstractNumId w:val="10"/>
  </w:num>
  <w:num w:numId="5">
    <w:abstractNumId w:val="20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7"/>
  </w:num>
  <w:num w:numId="20">
    <w:abstractNumId w:val="15"/>
  </w:num>
  <w:num w:numId="21">
    <w:abstractNumId w:val="24"/>
  </w:num>
  <w:num w:numId="22">
    <w:abstractNumId w:val="19"/>
  </w:num>
  <w:num w:numId="23">
    <w:abstractNumId w:val="25"/>
  </w:num>
  <w:num w:numId="24">
    <w:abstractNumId w:val="13"/>
    <w:lvlOverride w:ilvl="0">
      <w:lvl w:ilvl="0">
        <w:start w:val="1"/>
        <w:numFmt w:val="russianLower"/>
        <w:lvlText w:val="%1)"/>
        <w:lvlJc w:val="left"/>
        <w:pPr>
          <w:tabs>
            <w:tab w:val="num" w:pos="709"/>
          </w:tabs>
          <w:ind w:left="360" w:firstLine="349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57"/>
          </w:tabs>
          <w:ind w:left="709" w:firstLine="99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3"/>
  </w:num>
  <w:num w:numId="26">
    <w:abstractNumId w:val="14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E"/>
    <w:rsid w:val="0000221F"/>
    <w:rsid w:val="00020DED"/>
    <w:rsid w:val="0010133C"/>
    <w:rsid w:val="00201AC2"/>
    <w:rsid w:val="002B260E"/>
    <w:rsid w:val="002C73D2"/>
    <w:rsid w:val="00305F23"/>
    <w:rsid w:val="003C1948"/>
    <w:rsid w:val="00407B73"/>
    <w:rsid w:val="005933FE"/>
    <w:rsid w:val="006200C2"/>
    <w:rsid w:val="00660F03"/>
    <w:rsid w:val="006D7561"/>
    <w:rsid w:val="00702BCC"/>
    <w:rsid w:val="0071389C"/>
    <w:rsid w:val="007A1792"/>
    <w:rsid w:val="00892DE8"/>
    <w:rsid w:val="0095543B"/>
    <w:rsid w:val="00967CF2"/>
    <w:rsid w:val="00A1393B"/>
    <w:rsid w:val="00B04573"/>
    <w:rsid w:val="00BB5467"/>
    <w:rsid w:val="00C279B7"/>
    <w:rsid w:val="00C82265"/>
    <w:rsid w:val="00CB3848"/>
    <w:rsid w:val="00CF6F2A"/>
    <w:rsid w:val="00D529B6"/>
    <w:rsid w:val="00D66511"/>
    <w:rsid w:val="00E07C7A"/>
    <w:rsid w:val="00E96B8B"/>
    <w:rsid w:val="00F11761"/>
    <w:rsid w:val="00F126D2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5467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B5467"/>
    <w:pPr>
      <w:keepNext/>
      <w:numPr>
        <w:numId w:val="7"/>
      </w:numPr>
      <w:tabs>
        <w:tab w:val="left" w:pos="357"/>
      </w:tabs>
      <w:spacing w:before="240" w:after="240"/>
      <w:ind w:left="0" w:firstLine="709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B5467"/>
    <w:pPr>
      <w:keepNext/>
      <w:keepLines w:val="0"/>
      <w:numPr>
        <w:ilvl w:val="1"/>
        <w:numId w:val="7"/>
      </w:numPr>
      <w:spacing w:before="24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BB5467"/>
    <w:pPr>
      <w:numPr>
        <w:ilvl w:val="2"/>
        <w:numId w:val="7"/>
      </w:numPr>
      <w:tabs>
        <w:tab w:val="left" w:pos="357"/>
      </w:tabs>
      <w:spacing w:before="240" w:after="240"/>
      <w:ind w:left="0" w:firstLine="709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BB5467"/>
    <w:pPr>
      <w:keepNext/>
      <w:numPr>
        <w:ilvl w:val="3"/>
        <w:numId w:val="7"/>
      </w:numPr>
      <w:spacing w:before="240" w:after="240"/>
      <w:ind w:left="0" w:firstLine="709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BB5467"/>
    <w:pPr>
      <w:keepNext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5467"/>
    <w:pPr>
      <w:keepNext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5467"/>
    <w:pPr>
      <w:keepNext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5467"/>
    <w:pPr>
      <w:keepNext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5467"/>
    <w:pPr>
      <w:keepNext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sid w:val="00BB5467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BB5467"/>
  </w:style>
  <w:style w:type="paragraph" w:styleId="a6">
    <w:name w:val="Balloon Text"/>
    <w:basedOn w:val="a2"/>
    <w:link w:val="a7"/>
    <w:uiPriority w:val="99"/>
    <w:semiHidden/>
    <w:unhideWhenUsed/>
    <w:rsid w:val="00BB5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B546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2"/>
    <w:next w:val="a2"/>
    <w:link w:val="a9"/>
    <w:uiPriority w:val="10"/>
    <w:qFormat/>
    <w:rsid w:val="00BB5467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9">
    <w:name w:val="Название Знак"/>
    <w:basedOn w:val="a3"/>
    <w:link w:val="a8"/>
    <w:uiPriority w:val="10"/>
    <w:rsid w:val="00BB5467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BB546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BB546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BB5467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BB5467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BB546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BB546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BB546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BB54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BB54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FC7D4B"/>
    <w:pPr>
      <w:tabs>
        <w:tab w:val="left" w:pos="426"/>
        <w:tab w:val="right" w:leader="dot" w:pos="9356"/>
      </w:tabs>
      <w:ind w:left="426" w:hanging="426"/>
    </w:pPr>
    <w:rPr>
      <w:noProof/>
      <w:sz w:val="24"/>
    </w:rPr>
  </w:style>
  <w:style w:type="paragraph" w:styleId="aa">
    <w:name w:val="header"/>
    <w:basedOn w:val="a2"/>
    <w:link w:val="ab"/>
    <w:uiPriority w:val="99"/>
    <w:unhideWhenUsed/>
    <w:rsid w:val="00BB5467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b">
    <w:name w:val="Верхний колонтитул Знак"/>
    <w:basedOn w:val="a3"/>
    <w:link w:val="aa"/>
    <w:uiPriority w:val="99"/>
    <w:rsid w:val="00BB5467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c">
    <w:name w:val="Рисунок_название"/>
    <w:basedOn w:val="a2"/>
    <w:link w:val="ad"/>
    <w:qFormat/>
    <w:rsid w:val="00BB5467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e">
    <w:name w:val="Hyperlink"/>
    <w:basedOn w:val="a3"/>
    <w:uiPriority w:val="99"/>
    <w:unhideWhenUsed/>
    <w:rsid w:val="00BB5467"/>
    <w:rPr>
      <w:color w:val="0000FF" w:themeColor="hyperlink"/>
      <w:u w:val="single"/>
    </w:rPr>
  </w:style>
  <w:style w:type="character" w:customStyle="1" w:styleId="ad">
    <w:name w:val="Рисунок_название Знак"/>
    <w:basedOn w:val="a3"/>
    <w:link w:val="ac"/>
    <w:rsid w:val="00BB5467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f">
    <w:name w:val="FollowedHyperlink"/>
    <w:basedOn w:val="a3"/>
    <w:uiPriority w:val="99"/>
    <w:semiHidden/>
    <w:unhideWhenUsed/>
    <w:rsid w:val="00BB5467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BB5467"/>
    <w:pPr>
      <w:numPr>
        <w:numId w:val="8"/>
      </w:numPr>
      <w:ind w:left="0" w:firstLine="709"/>
    </w:pPr>
  </w:style>
  <w:style w:type="paragraph" w:customStyle="1" w:styleId="af0">
    <w:name w:val="Таблица_название"/>
    <w:basedOn w:val="a2"/>
    <w:link w:val="af1"/>
    <w:qFormat/>
    <w:rsid w:val="00BB5467"/>
    <w:pPr>
      <w:spacing w:after="120" w:line="240" w:lineRule="auto"/>
      <w:ind w:firstLine="0"/>
    </w:pPr>
    <w:rPr>
      <w:sz w:val="24"/>
      <w:szCs w:val="24"/>
    </w:rPr>
  </w:style>
  <w:style w:type="paragraph" w:customStyle="1" w:styleId="af2">
    <w:name w:val="Таблица_шапка"/>
    <w:basedOn w:val="a2"/>
    <w:link w:val="af3"/>
    <w:qFormat/>
    <w:rsid w:val="00BB5467"/>
    <w:pPr>
      <w:ind w:firstLine="0"/>
      <w:jc w:val="center"/>
    </w:pPr>
    <w:rPr>
      <w:b/>
      <w:sz w:val="24"/>
      <w:szCs w:val="24"/>
    </w:rPr>
  </w:style>
  <w:style w:type="character" w:customStyle="1" w:styleId="af1">
    <w:name w:val="Таблица_название Знак"/>
    <w:basedOn w:val="a3"/>
    <w:link w:val="af0"/>
    <w:rsid w:val="00BB5467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4">
    <w:name w:val="Таблица_текст"/>
    <w:basedOn w:val="a2"/>
    <w:link w:val="af5"/>
    <w:qFormat/>
    <w:rsid w:val="00BB5467"/>
    <w:pPr>
      <w:spacing w:line="240" w:lineRule="auto"/>
      <w:ind w:firstLine="0"/>
    </w:pPr>
    <w:rPr>
      <w:sz w:val="24"/>
      <w:szCs w:val="24"/>
    </w:rPr>
  </w:style>
  <w:style w:type="character" w:customStyle="1" w:styleId="af3">
    <w:name w:val="Таблица_шапка Знак"/>
    <w:basedOn w:val="a3"/>
    <w:link w:val="af2"/>
    <w:rsid w:val="00BB5467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6">
    <w:name w:val="footer"/>
    <w:basedOn w:val="a2"/>
    <w:link w:val="af7"/>
    <w:uiPriority w:val="99"/>
    <w:unhideWhenUsed/>
    <w:rsid w:val="00BB5467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B5467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5">
    <w:name w:val="Таблица_текст Знак"/>
    <w:basedOn w:val="a3"/>
    <w:link w:val="af4"/>
    <w:rsid w:val="00BB5467"/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annotation text"/>
    <w:basedOn w:val="a2"/>
    <w:link w:val="af9"/>
    <w:uiPriority w:val="99"/>
    <w:unhideWhenUsed/>
    <w:rsid w:val="00BB5467"/>
    <w:pPr>
      <w:spacing w:line="240" w:lineRule="auto"/>
    </w:pPr>
    <w:rPr>
      <w:sz w:val="24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BB5467"/>
    <w:rPr>
      <w:rFonts w:ascii="Times New Roman" w:eastAsiaTheme="minorEastAsia" w:hAnsi="Times New Roman"/>
      <w:sz w:val="24"/>
      <w:szCs w:val="20"/>
      <w:lang w:eastAsia="ru-RU"/>
    </w:rPr>
  </w:style>
  <w:style w:type="paragraph" w:styleId="afa">
    <w:name w:val="Document Map"/>
    <w:basedOn w:val="a2"/>
    <w:link w:val="afb"/>
    <w:uiPriority w:val="99"/>
    <w:semiHidden/>
    <w:unhideWhenUsed/>
    <w:rsid w:val="00BB5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3"/>
    <w:link w:val="afa"/>
    <w:uiPriority w:val="99"/>
    <w:semiHidden/>
    <w:rsid w:val="00BB546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BB5467"/>
    <w:pPr>
      <w:numPr>
        <w:numId w:val="22"/>
      </w:numPr>
    </w:pPr>
  </w:style>
  <w:style w:type="paragraph" w:styleId="23">
    <w:name w:val="toc 2"/>
    <w:basedOn w:val="a2"/>
    <w:next w:val="a2"/>
    <w:autoRedefine/>
    <w:uiPriority w:val="39"/>
    <w:unhideWhenUsed/>
    <w:rsid w:val="00BB5467"/>
    <w:pPr>
      <w:tabs>
        <w:tab w:val="left" w:pos="1134"/>
        <w:tab w:val="right" w:leader="dot" w:pos="10195"/>
      </w:tabs>
      <w:ind w:firstLine="357"/>
    </w:pPr>
    <w:rPr>
      <w:noProof/>
      <w:sz w:val="24"/>
    </w:rPr>
  </w:style>
  <w:style w:type="paragraph" w:styleId="afc">
    <w:name w:val="TOC Heading"/>
    <w:basedOn w:val="1"/>
    <w:next w:val="a2"/>
    <w:uiPriority w:val="39"/>
    <w:unhideWhenUsed/>
    <w:qFormat/>
    <w:rsid w:val="00BB5467"/>
    <w:pPr>
      <w:numPr>
        <w:numId w:val="0"/>
      </w:numPr>
      <w:tabs>
        <w:tab w:val="clear" w:pos="357"/>
      </w:tabs>
      <w:spacing w:after="0"/>
      <w:jc w:val="center"/>
      <w:outlineLvl w:val="9"/>
    </w:pPr>
  </w:style>
  <w:style w:type="paragraph" w:styleId="a">
    <w:name w:val="List Number"/>
    <w:basedOn w:val="a2"/>
    <w:uiPriority w:val="99"/>
    <w:unhideWhenUsed/>
    <w:rsid w:val="00BB5467"/>
    <w:pPr>
      <w:numPr>
        <w:numId w:val="13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BB5467"/>
    <w:pPr>
      <w:numPr>
        <w:numId w:val="9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BB5467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BB5467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BB5467"/>
    <w:pPr>
      <w:numPr>
        <w:numId w:val="14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BB5467"/>
    <w:pPr>
      <w:numPr>
        <w:numId w:val="15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BB5467"/>
    <w:pPr>
      <w:numPr>
        <w:numId w:val="16"/>
      </w:numPr>
    </w:pPr>
    <w:rPr>
      <w:sz w:val="24"/>
    </w:rPr>
  </w:style>
  <w:style w:type="character" w:styleId="aff">
    <w:name w:val="Emphasis"/>
    <w:basedOn w:val="a3"/>
    <w:uiPriority w:val="20"/>
    <w:qFormat/>
    <w:rsid w:val="00BB5467"/>
    <w:rPr>
      <w:i/>
      <w:iCs/>
      <w:color w:val="auto"/>
    </w:rPr>
  </w:style>
  <w:style w:type="character" w:styleId="aff0">
    <w:name w:val="Strong"/>
    <w:basedOn w:val="a3"/>
    <w:uiPriority w:val="22"/>
    <w:qFormat/>
    <w:rsid w:val="00BB5467"/>
    <w:rPr>
      <w:b/>
      <w:bCs/>
    </w:rPr>
  </w:style>
  <w:style w:type="character" w:styleId="aff1">
    <w:name w:val="Subtle Reference"/>
    <w:basedOn w:val="a3"/>
    <w:uiPriority w:val="31"/>
    <w:qFormat/>
    <w:rsid w:val="00BB5467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BB5467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BB5467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BB5467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BB5467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5467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B5467"/>
    <w:pPr>
      <w:keepNext/>
      <w:numPr>
        <w:numId w:val="7"/>
      </w:numPr>
      <w:tabs>
        <w:tab w:val="left" w:pos="357"/>
      </w:tabs>
      <w:spacing w:before="240" w:after="240"/>
      <w:ind w:left="0" w:firstLine="709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B5467"/>
    <w:pPr>
      <w:keepNext/>
      <w:keepLines w:val="0"/>
      <w:numPr>
        <w:ilvl w:val="1"/>
        <w:numId w:val="7"/>
      </w:numPr>
      <w:spacing w:before="24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BB5467"/>
    <w:pPr>
      <w:numPr>
        <w:ilvl w:val="2"/>
        <w:numId w:val="7"/>
      </w:numPr>
      <w:tabs>
        <w:tab w:val="left" w:pos="357"/>
      </w:tabs>
      <w:spacing w:before="240" w:after="240"/>
      <w:ind w:left="0" w:firstLine="709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BB5467"/>
    <w:pPr>
      <w:keepNext/>
      <w:numPr>
        <w:ilvl w:val="3"/>
        <w:numId w:val="7"/>
      </w:numPr>
      <w:spacing w:before="240" w:after="240"/>
      <w:ind w:left="0" w:firstLine="709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BB5467"/>
    <w:pPr>
      <w:keepNext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5467"/>
    <w:pPr>
      <w:keepNext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5467"/>
    <w:pPr>
      <w:keepNext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5467"/>
    <w:pPr>
      <w:keepNext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5467"/>
    <w:pPr>
      <w:keepNext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sid w:val="00BB5467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BB5467"/>
  </w:style>
  <w:style w:type="paragraph" w:styleId="a6">
    <w:name w:val="Balloon Text"/>
    <w:basedOn w:val="a2"/>
    <w:link w:val="a7"/>
    <w:uiPriority w:val="99"/>
    <w:semiHidden/>
    <w:unhideWhenUsed/>
    <w:rsid w:val="00BB5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B546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2"/>
    <w:next w:val="a2"/>
    <w:link w:val="a9"/>
    <w:uiPriority w:val="10"/>
    <w:qFormat/>
    <w:rsid w:val="00BB5467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9">
    <w:name w:val="Название Знак"/>
    <w:basedOn w:val="a3"/>
    <w:link w:val="a8"/>
    <w:uiPriority w:val="10"/>
    <w:rsid w:val="00BB5467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BB546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BB546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BB5467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BB5467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BB546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BB546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BB546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BB54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BB54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FC7D4B"/>
    <w:pPr>
      <w:tabs>
        <w:tab w:val="left" w:pos="426"/>
        <w:tab w:val="right" w:leader="dot" w:pos="9356"/>
      </w:tabs>
      <w:ind w:left="426" w:hanging="426"/>
    </w:pPr>
    <w:rPr>
      <w:noProof/>
      <w:sz w:val="24"/>
    </w:rPr>
  </w:style>
  <w:style w:type="paragraph" w:styleId="aa">
    <w:name w:val="header"/>
    <w:basedOn w:val="a2"/>
    <w:link w:val="ab"/>
    <w:uiPriority w:val="99"/>
    <w:unhideWhenUsed/>
    <w:rsid w:val="00BB5467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b">
    <w:name w:val="Верхний колонтитул Знак"/>
    <w:basedOn w:val="a3"/>
    <w:link w:val="aa"/>
    <w:uiPriority w:val="99"/>
    <w:rsid w:val="00BB5467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c">
    <w:name w:val="Рисунок_название"/>
    <w:basedOn w:val="a2"/>
    <w:link w:val="ad"/>
    <w:qFormat/>
    <w:rsid w:val="00BB5467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e">
    <w:name w:val="Hyperlink"/>
    <w:basedOn w:val="a3"/>
    <w:uiPriority w:val="99"/>
    <w:unhideWhenUsed/>
    <w:rsid w:val="00BB5467"/>
    <w:rPr>
      <w:color w:val="0000FF" w:themeColor="hyperlink"/>
      <w:u w:val="single"/>
    </w:rPr>
  </w:style>
  <w:style w:type="character" w:customStyle="1" w:styleId="ad">
    <w:name w:val="Рисунок_название Знак"/>
    <w:basedOn w:val="a3"/>
    <w:link w:val="ac"/>
    <w:rsid w:val="00BB5467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f">
    <w:name w:val="FollowedHyperlink"/>
    <w:basedOn w:val="a3"/>
    <w:uiPriority w:val="99"/>
    <w:semiHidden/>
    <w:unhideWhenUsed/>
    <w:rsid w:val="00BB5467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BB5467"/>
    <w:pPr>
      <w:numPr>
        <w:numId w:val="8"/>
      </w:numPr>
      <w:ind w:left="0" w:firstLine="709"/>
    </w:pPr>
  </w:style>
  <w:style w:type="paragraph" w:customStyle="1" w:styleId="af0">
    <w:name w:val="Таблица_название"/>
    <w:basedOn w:val="a2"/>
    <w:link w:val="af1"/>
    <w:qFormat/>
    <w:rsid w:val="00BB5467"/>
    <w:pPr>
      <w:spacing w:after="120" w:line="240" w:lineRule="auto"/>
      <w:ind w:firstLine="0"/>
    </w:pPr>
    <w:rPr>
      <w:sz w:val="24"/>
      <w:szCs w:val="24"/>
    </w:rPr>
  </w:style>
  <w:style w:type="paragraph" w:customStyle="1" w:styleId="af2">
    <w:name w:val="Таблица_шапка"/>
    <w:basedOn w:val="a2"/>
    <w:link w:val="af3"/>
    <w:qFormat/>
    <w:rsid w:val="00BB5467"/>
    <w:pPr>
      <w:ind w:firstLine="0"/>
      <w:jc w:val="center"/>
    </w:pPr>
    <w:rPr>
      <w:b/>
      <w:sz w:val="24"/>
      <w:szCs w:val="24"/>
    </w:rPr>
  </w:style>
  <w:style w:type="character" w:customStyle="1" w:styleId="af1">
    <w:name w:val="Таблица_название Знак"/>
    <w:basedOn w:val="a3"/>
    <w:link w:val="af0"/>
    <w:rsid w:val="00BB5467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4">
    <w:name w:val="Таблица_текст"/>
    <w:basedOn w:val="a2"/>
    <w:link w:val="af5"/>
    <w:qFormat/>
    <w:rsid w:val="00BB5467"/>
    <w:pPr>
      <w:spacing w:line="240" w:lineRule="auto"/>
      <w:ind w:firstLine="0"/>
    </w:pPr>
    <w:rPr>
      <w:sz w:val="24"/>
      <w:szCs w:val="24"/>
    </w:rPr>
  </w:style>
  <w:style w:type="character" w:customStyle="1" w:styleId="af3">
    <w:name w:val="Таблица_шапка Знак"/>
    <w:basedOn w:val="a3"/>
    <w:link w:val="af2"/>
    <w:rsid w:val="00BB5467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6">
    <w:name w:val="footer"/>
    <w:basedOn w:val="a2"/>
    <w:link w:val="af7"/>
    <w:uiPriority w:val="99"/>
    <w:unhideWhenUsed/>
    <w:rsid w:val="00BB5467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B5467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5">
    <w:name w:val="Таблица_текст Знак"/>
    <w:basedOn w:val="a3"/>
    <w:link w:val="af4"/>
    <w:rsid w:val="00BB5467"/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annotation text"/>
    <w:basedOn w:val="a2"/>
    <w:link w:val="af9"/>
    <w:uiPriority w:val="99"/>
    <w:unhideWhenUsed/>
    <w:rsid w:val="00BB5467"/>
    <w:pPr>
      <w:spacing w:line="240" w:lineRule="auto"/>
    </w:pPr>
    <w:rPr>
      <w:sz w:val="24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BB5467"/>
    <w:rPr>
      <w:rFonts w:ascii="Times New Roman" w:eastAsiaTheme="minorEastAsia" w:hAnsi="Times New Roman"/>
      <w:sz w:val="24"/>
      <w:szCs w:val="20"/>
      <w:lang w:eastAsia="ru-RU"/>
    </w:rPr>
  </w:style>
  <w:style w:type="paragraph" w:styleId="afa">
    <w:name w:val="Document Map"/>
    <w:basedOn w:val="a2"/>
    <w:link w:val="afb"/>
    <w:uiPriority w:val="99"/>
    <w:semiHidden/>
    <w:unhideWhenUsed/>
    <w:rsid w:val="00BB5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3"/>
    <w:link w:val="afa"/>
    <w:uiPriority w:val="99"/>
    <w:semiHidden/>
    <w:rsid w:val="00BB546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BB5467"/>
    <w:pPr>
      <w:numPr>
        <w:numId w:val="22"/>
      </w:numPr>
    </w:pPr>
  </w:style>
  <w:style w:type="paragraph" w:styleId="23">
    <w:name w:val="toc 2"/>
    <w:basedOn w:val="a2"/>
    <w:next w:val="a2"/>
    <w:autoRedefine/>
    <w:uiPriority w:val="39"/>
    <w:unhideWhenUsed/>
    <w:rsid w:val="00BB5467"/>
    <w:pPr>
      <w:tabs>
        <w:tab w:val="left" w:pos="1134"/>
        <w:tab w:val="right" w:leader="dot" w:pos="10195"/>
      </w:tabs>
      <w:ind w:firstLine="357"/>
    </w:pPr>
    <w:rPr>
      <w:noProof/>
      <w:sz w:val="24"/>
    </w:rPr>
  </w:style>
  <w:style w:type="paragraph" w:styleId="afc">
    <w:name w:val="TOC Heading"/>
    <w:basedOn w:val="1"/>
    <w:next w:val="a2"/>
    <w:uiPriority w:val="39"/>
    <w:unhideWhenUsed/>
    <w:qFormat/>
    <w:rsid w:val="00BB5467"/>
    <w:pPr>
      <w:numPr>
        <w:numId w:val="0"/>
      </w:numPr>
      <w:tabs>
        <w:tab w:val="clear" w:pos="357"/>
      </w:tabs>
      <w:spacing w:after="0"/>
      <w:jc w:val="center"/>
      <w:outlineLvl w:val="9"/>
    </w:pPr>
  </w:style>
  <w:style w:type="paragraph" w:styleId="a">
    <w:name w:val="List Number"/>
    <w:basedOn w:val="a2"/>
    <w:uiPriority w:val="99"/>
    <w:unhideWhenUsed/>
    <w:rsid w:val="00BB5467"/>
    <w:pPr>
      <w:numPr>
        <w:numId w:val="13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BB5467"/>
    <w:pPr>
      <w:numPr>
        <w:numId w:val="9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BB5467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BB5467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BB5467"/>
    <w:pPr>
      <w:numPr>
        <w:numId w:val="14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BB5467"/>
    <w:pPr>
      <w:numPr>
        <w:numId w:val="15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BB5467"/>
    <w:pPr>
      <w:numPr>
        <w:numId w:val="16"/>
      </w:numPr>
    </w:pPr>
    <w:rPr>
      <w:sz w:val="24"/>
    </w:rPr>
  </w:style>
  <w:style w:type="character" w:styleId="aff">
    <w:name w:val="Emphasis"/>
    <w:basedOn w:val="a3"/>
    <w:uiPriority w:val="20"/>
    <w:qFormat/>
    <w:rsid w:val="00BB5467"/>
    <w:rPr>
      <w:i/>
      <w:iCs/>
      <w:color w:val="auto"/>
    </w:rPr>
  </w:style>
  <w:style w:type="character" w:styleId="aff0">
    <w:name w:val="Strong"/>
    <w:basedOn w:val="a3"/>
    <w:uiPriority w:val="22"/>
    <w:qFormat/>
    <w:rsid w:val="00BB5467"/>
    <w:rPr>
      <w:b/>
      <w:bCs/>
    </w:rPr>
  </w:style>
  <w:style w:type="character" w:styleId="aff1">
    <w:name w:val="Subtle Reference"/>
    <w:basedOn w:val="a3"/>
    <w:uiPriority w:val="31"/>
    <w:qFormat/>
    <w:rsid w:val="00BB5467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BB5467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BB5467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BB5467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BB5467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cryptopro.ru/products/cades/plug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\Desktop\&#1055;&#1072;&#1090;&#1095;\&#1089;&#1090;&#1087;\&#1056;&#1091;&#1082;&#1086;&#1074;&#1086;&#1076;&#1089;&#1090;&#1074;&#1086;%20&#1087;&#1086;&#1083;&#1100;&#1079;&#1086;&#1074;&#1072;&#1090;&#1077;&#1083;&#1103;%20&#1087;&#1086;%20&#1056;&#1044;%2050%20&#1074;&#1077;&#1088;&#1089;&#1080;&#1103;%20Word%202007_201707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7627-0D95-45FD-9049-949912AB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 по РД 50 версия Word 2007_20170703.dotx</Template>
  <TotalTime>83</TotalTime>
  <Pages>13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Екатерина Евгеньевна</dc:creator>
  <cp:lastModifiedBy>Носова Екатерина Евгеньевна</cp:lastModifiedBy>
  <cp:revision>25</cp:revision>
  <dcterms:created xsi:type="dcterms:W3CDTF">2017-11-18T12:00:00Z</dcterms:created>
  <dcterms:modified xsi:type="dcterms:W3CDTF">2017-11-25T13:49:00Z</dcterms:modified>
</cp:coreProperties>
</file>